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358C" w14:textId="56B14D1F" w:rsidR="00F53538" w:rsidRDefault="00F53538" w:rsidP="00F53538">
      <w:pPr>
        <w:pStyle w:val="Header"/>
        <w:jc w:val="center"/>
        <w:rPr>
          <w:rFonts w:ascii="Arial" w:hAnsi="Arial" w:cs="Arial"/>
          <w:b/>
          <w:bCs/>
        </w:rPr>
      </w:pPr>
      <w:r>
        <w:rPr>
          <w:rFonts w:ascii="Arial" w:hAnsi="Arial" w:cs="Arial"/>
          <w:b/>
          <w:bCs/>
        </w:rPr>
        <w:t xml:space="preserve">VIRTUAL </w:t>
      </w:r>
      <w:r w:rsidRPr="009C7CBB">
        <w:rPr>
          <w:rFonts w:ascii="Arial" w:hAnsi="Arial" w:cs="Arial"/>
          <w:b/>
          <w:bCs/>
        </w:rPr>
        <w:t>COMMUNITY AWARENESS – Judge’s Rating Sheet</w:t>
      </w:r>
    </w:p>
    <w:p w14:paraId="6AE88B21" w14:textId="77777777" w:rsidR="00395363" w:rsidRPr="009C7CBB" w:rsidRDefault="00395363" w:rsidP="00F53538">
      <w:pPr>
        <w:pStyle w:val="Header"/>
        <w:jc w:val="center"/>
        <w:rPr>
          <w:rFonts w:ascii="Arial" w:hAnsi="Arial" w:cs="Arial"/>
          <w:b/>
          <w:bCs/>
        </w:rPr>
      </w:pPr>
    </w:p>
    <w:p w14:paraId="109E2B6E" w14:textId="0AFAFAEB" w:rsidR="00F53538" w:rsidRDefault="004B21C4" w:rsidP="00F53538">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F53538" w:rsidRPr="005008A5">
        <w:rPr>
          <w:rFonts w:ascii="Arial" w:eastAsia="Arial" w:hAnsi="Arial" w:cs="Arial"/>
          <w:b/>
          <w:bCs/>
          <w:i/>
          <w:iCs/>
          <w:color w:val="000000" w:themeColor="text1"/>
        </w:rPr>
        <w:t>State 2020-2021 Virtual Conference</w:t>
      </w:r>
    </w:p>
    <w:p w14:paraId="3349B1B6" w14:textId="77777777" w:rsidR="00F53538"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2D335AE6" w14:textId="186007CF" w:rsidR="00F53538" w:rsidRPr="005008A5"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sidR="004B21C4">
        <w:rPr>
          <w:rFonts w:ascii="Arial" w:eastAsia="Arial" w:hAnsi="Arial" w:cs="Arial"/>
          <w:i/>
          <w:iCs/>
          <w:color w:val="FF0000"/>
          <w:u w:val="single"/>
        </w:rPr>
        <w:t>PDF</w:t>
      </w:r>
      <w:r w:rsidRPr="005008A5">
        <w:rPr>
          <w:rFonts w:ascii="Arial" w:eastAsia="Arial" w:hAnsi="Arial" w:cs="Arial"/>
          <w:i/>
          <w:iCs/>
          <w:color w:val="FF0000"/>
          <w:u w:val="single"/>
        </w:rPr>
        <w:t xml:space="preserve"> of </w:t>
      </w:r>
      <w:r>
        <w:rPr>
          <w:rFonts w:ascii="Arial" w:eastAsia="Arial" w:hAnsi="Arial" w:cs="Arial"/>
          <w:i/>
          <w:iCs/>
          <w:color w:val="FF0000"/>
          <w:u w:val="single"/>
        </w:rPr>
        <w:t>Portfolio</w:t>
      </w:r>
      <w:r w:rsidRPr="005008A5">
        <w:rPr>
          <w:rFonts w:ascii="Arial" w:eastAsia="Arial" w:hAnsi="Arial" w:cs="Arial"/>
          <w:i/>
          <w:iCs/>
          <w:color w:val="FF0000"/>
          <w:u w:val="single"/>
        </w:rPr>
        <w:t xml:space="preserve"> and</w:t>
      </w:r>
      <w:r>
        <w:rPr>
          <w:rFonts w:ascii="Arial" w:eastAsia="Arial" w:hAnsi="Arial" w:cs="Arial"/>
          <w:i/>
          <w:iCs/>
          <w:color w:val="FF0000"/>
          <w:u w:val="single"/>
        </w:rPr>
        <w:t xml:space="preserve"> V</w:t>
      </w:r>
      <w:r w:rsidRPr="005008A5">
        <w:rPr>
          <w:rFonts w:ascii="Arial" w:eastAsia="Arial" w:hAnsi="Arial" w:cs="Arial"/>
          <w:i/>
          <w:iCs/>
          <w:color w:val="FF0000"/>
          <w:u w:val="single"/>
        </w:rPr>
        <w:t xml:space="preserve">ideo of </w:t>
      </w:r>
      <w:r>
        <w:rPr>
          <w:rFonts w:ascii="Arial" w:eastAsia="Arial" w:hAnsi="Arial" w:cs="Arial"/>
          <w:i/>
          <w:iCs/>
          <w:color w:val="FF0000"/>
          <w:u w:val="single"/>
        </w:rPr>
        <w:t>P</w:t>
      </w:r>
      <w:r w:rsidRPr="005008A5">
        <w:rPr>
          <w:rFonts w:ascii="Arial" w:eastAsia="Arial" w:hAnsi="Arial" w:cs="Arial"/>
          <w:i/>
          <w:iCs/>
          <w:color w:val="FF0000"/>
          <w:u w:val="single"/>
        </w:rPr>
        <w:t>resentation</w:t>
      </w:r>
    </w:p>
    <w:p w14:paraId="263303D8" w14:textId="4DB41C97" w:rsidR="00F53538" w:rsidRPr="005008A5"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7A3B40">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0E274A97" w14:textId="3A91C5C4" w:rsidR="00F53538" w:rsidRPr="005008A5"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4B21C4">
        <w:rPr>
          <w:rFonts w:ascii="Arial" w:eastAsia="Arial" w:hAnsi="Arial" w:cs="Arial"/>
          <w:i/>
          <w:iCs/>
          <w:color w:val="FF0000"/>
          <w:u w:val="single"/>
        </w:rPr>
        <w:t>March 31</w:t>
      </w:r>
      <w:r w:rsidRPr="005008A5">
        <w:rPr>
          <w:rFonts w:ascii="Arial" w:eastAsia="Arial" w:hAnsi="Arial" w:cs="Arial"/>
          <w:i/>
          <w:iCs/>
          <w:color w:val="FF0000"/>
          <w:u w:val="single"/>
        </w:rPr>
        <w:t>, 2021</w:t>
      </w:r>
    </w:p>
    <w:p w14:paraId="14654386" w14:textId="598629B5" w:rsidR="00F53538" w:rsidRPr="005008A5"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4B21C4">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Conference, </w:t>
      </w:r>
      <w:r>
        <w:rPr>
          <w:rFonts w:ascii="Arial" w:eastAsia="Arial" w:hAnsi="Arial" w:cs="Arial"/>
          <w:i/>
          <w:iCs/>
          <w:color w:val="FF0000"/>
          <w:u w:val="single"/>
        </w:rPr>
        <w:t xml:space="preserve">one member of each team will upload a </w:t>
      </w:r>
      <w:r w:rsidR="007A3B40">
        <w:rPr>
          <w:rFonts w:ascii="Arial" w:eastAsia="Arial" w:hAnsi="Arial" w:cs="Arial"/>
          <w:i/>
          <w:iCs/>
          <w:color w:val="FF0000"/>
          <w:u w:val="single"/>
        </w:rPr>
        <w:t xml:space="preserve">pdf </w:t>
      </w:r>
      <w:r>
        <w:rPr>
          <w:rFonts w:ascii="Arial" w:eastAsia="Arial" w:hAnsi="Arial" w:cs="Arial"/>
          <w:i/>
          <w:iCs/>
          <w:color w:val="FF0000"/>
          <w:u w:val="single"/>
        </w:rPr>
        <w:t>copy of the portfolio to Tallo.  The team</w:t>
      </w:r>
      <w:r w:rsidRPr="005008A5">
        <w:rPr>
          <w:rFonts w:ascii="Arial" w:eastAsia="Arial" w:hAnsi="Arial" w:cs="Arial"/>
          <w:i/>
          <w:iCs/>
          <w:color w:val="FF0000"/>
          <w:u w:val="single"/>
        </w:rPr>
        <w:t xml:space="preserve"> will also record a video of their team presentation for judges. Teams will be judged on both items as uploaded to Tallo. </w:t>
      </w:r>
    </w:p>
    <w:p w14:paraId="0BDC15CB" w14:textId="77777777" w:rsidR="00F53538" w:rsidRPr="002738EA"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 xml:space="preserve">Portfolio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153CC35F" w14:textId="77777777" w:rsidR="00F53538" w:rsidRPr="002738EA"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Presentation Uploaded*:  Yes ____ No ____</w:t>
      </w:r>
    </w:p>
    <w:p w14:paraId="571FD6F2" w14:textId="77777777" w:rsidR="00F53538" w:rsidRPr="005008A5" w:rsidRDefault="00F53538" w:rsidP="00F5353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7B85EE08" w14:textId="77777777" w:rsidR="00F53538" w:rsidRDefault="00F53538" w:rsidP="00F53538">
      <w:pPr>
        <w:ind w:right="-360"/>
        <w:rPr>
          <w:rFonts w:ascii="Arial" w:hAnsi="Arial" w:cs="Arial"/>
        </w:rPr>
      </w:pPr>
    </w:p>
    <w:p w14:paraId="5C09AD3A" w14:textId="2F1666A7" w:rsidR="00F53538" w:rsidRDefault="00F53538" w:rsidP="00F53538">
      <w:pPr>
        <w:ind w:right="-360"/>
        <w:rPr>
          <w:rFonts w:ascii="Arial" w:hAnsi="Arial" w:cs="Arial"/>
        </w:rPr>
      </w:pPr>
      <w:r w:rsidRPr="00EC4E9A">
        <w:rPr>
          <w:rFonts w:ascii="Arial" w:hAnsi="Arial" w:cs="Arial"/>
        </w:rPr>
        <w:t>Section # ______________________</w:t>
      </w:r>
      <w:r w:rsidRPr="00EC4E9A">
        <w:rPr>
          <w:rFonts w:ascii="Arial" w:hAnsi="Arial" w:cs="Arial"/>
        </w:rPr>
        <w:tab/>
        <w:t>Divis</w:t>
      </w:r>
      <w:r w:rsidR="004B21C4">
        <w:rPr>
          <w:rFonts w:ascii="Arial" w:hAnsi="Arial" w:cs="Arial"/>
        </w:rPr>
        <w:t xml:space="preserve">ion:  SS ____ </w:t>
      </w:r>
    </w:p>
    <w:p w14:paraId="7A4781E1" w14:textId="77777777" w:rsidR="00F53538" w:rsidRPr="00EC4E9A" w:rsidRDefault="00F53538" w:rsidP="00F53538">
      <w:pPr>
        <w:ind w:right="-360"/>
        <w:rPr>
          <w:rFonts w:ascii="Arial" w:hAnsi="Arial" w:cs="Arial"/>
        </w:rPr>
      </w:pPr>
      <w:r w:rsidRPr="00EC4E9A">
        <w:rPr>
          <w:rFonts w:ascii="Arial" w:hAnsi="Arial" w:cs="Arial"/>
        </w:rPr>
        <w:tab/>
      </w:r>
    </w:p>
    <w:p w14:paraId="244E7F97" w14:textId="77777777" w:rsidR="00F53538" w:rsidRDefault="00F53538" w:rsidP="00F53538">
      <w:pPr>
        <w:rPr>
          <w:rFonts w:ascii="Arial" w:hAnsi="Arial" w:cs="Arial"/>
        </w:rPr>
      </w:pPr>
      <w:r w:rsidRPr="00EC4E9A">
        <w:rPr>
          <w:rFonts w:ascii="Arial" w:hAnsi="Arial" w:cs="Arial"/>
        </w:rPr>
        <w:t xml:space="preserve">Team </w:t>
      </w:r>
      <w:r>
        <w:rPr>
          <w:rFonts w:ascii="Arial" w:hAnsi="Arial" w:cs="Arial"/>
        </w:rPr>
        <w:t xml:space="preserve">Names &amp; </w:t>
      </w:r>
      <w:r w:rsidRPr="00EC4E9A">
        <w:rPr>
          <w:rFonts w:ascii="Arial" w:hAnsi="Arial" w:cs="Arial"/>
        </w:rPr>
        <w:t xml:space="preserve"># _______________________ </w:t>
      </w:r>
      <w:r w:rsidRPr="00EC4E9A">
        <w:rPr>
          <w:rFonts w:ascii="Arial" w:hAnsi="Arial" w:cs="Arial"/>
        </w:rPr>
        <w:tab/>
        <w:t xml:space="preserve">Judge’s </w:t>
      </w:r>
      <w:r>
        <w:rPr>
          <w:rFonts w:ascii="Arial" w:hAnsi="Arial" w:cs="Arial"/>
        </w:rPr>
        <w:t>Name ______________</w:t>
      </w:r>
    </w:p>
    <w:p w14:paraId="7281783A" w14:textId="77777777" w:rsidR="00F53538" w:rsidRDefault="00F53538" w:rsidP="00F53538">
      <w:pPr>
        <w:rPr>
          <w:rFonts w:ascii="Arial" w:hAnsi="Arial" w:cs="Arial"/>
          <w:i/>
          <w:iCs/>
          <w:color w:val="222222"/>
          <w:sz w:val="22"/>
          <w:szCs w:val="22"/>
          <w:shd w:val="clear" w:color="auto" w:fill="FFFFFF"/>
        </w:rPr>
      </w:pPr>
    </w:p>
    <w:p w14:paraId="6BEE47FF" w14:textId="471E4D30" w:rsidR="00F53538" w:rsidRDefault="00F53538" w:rsidP="00F53538">
      <w:pPr>
        <w:rPr>
          <w:rFonts w:ascii="Arial" w:hAnsi="Arial" w:cs="Arial"/>
          <w:i/>
          <w:iCs/>
          <w:color w:val="222222"/>
          <w:sz w:val="22"/>
          <w:szCs w:val="22"/>
          <w:shd w:val="clear" w:color="auto" w:fill="FFFFFF"/>
        </w:rPr>
      </w:pPr>
      <w:r w:rsidRPr="00DC0DDE">
        <w:rPr>
          <w:rFonts w:ascii="Arial" w:hAnsi="Arial" w:cs="Arial"/>
          <w:i/>
          <w:iCs/>
          <w:color w:val="222222"/>
          <w:sz w:val="22"/>
          <w:szCs w:val="22"/>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0C6FDE9F" w14:textId="77777777" w:rsidR="00395363" w:rsidRPr="00EC4E9A" w:rsidRDefault="00395363" w:rsidP="00F53538">
      <w:pPr>
        <w:rPr>
          <w:rFonts w:ascii="Arial" w:hAnsi="Arial" w:cs="Arial"/>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585"/>
        <w:gridCol w:w="1440"/>
        <w:gridCol w:w="1530"/>
        <w:gridCol w:w="1440"/>
        <w:gridCol w:w="1440"/>
        <w:gridCol w:w="630"/>
      </w:tblGrid>
      <w:tr w:rsidR="00F53538" w:rsidRPr="00EC4E9A" w14:paraId="1CF59E23" w14:textId="77777777" w:rsidTr="00561716">
        <w:tc>
          <w:tcPr>
            <w:tcW w:w="1655" w:type="dxa"/>
            <w:tcBorders>
              <w:top w:val="nil"/>
              <w:left w:val="single" w:sz="6" w:space="0" w:color="auto"/>
              <w:bottom w:val="single" w:sz="6" w:space="0" w:color="auto"/>
              <w:right w:val="single" w:sz="6" w:space="0" w:color="auto"/>
            </w:tcBorders>
            <w:shd w:val="clear" w:color="auto" w:fill="D9D9D9" w:themeFill="background1" w:themeFillShade="D9"/>
            <w:hideMark/>
          </w:tcPr>
          <w:p w14:paraId="36977A83" w14:textId="77777777" w:rsidR="00F53538" w:rsidRPr="003403B6" w:rsidRDefault="00F53538" w:rsidP="00561716">
            <w:pPr>
              <w:ind w:left="-5" w:hanging="365"/>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A. Quality of Portfolio</w:t>
            </w:r>
          </w:p>
        </w:tc>
        <w:tc>
          <w:tcPr>
            <w:tcW w:w="1585" w:type="dxa"/>
            <w:tcBorders>
              <w:top w:val="nil"/>
              <w:left w:val="nil"/>
              <w:bottom w:val="single" w:sz="6" w:space="0" w:color="auto"/>
              <w:right w:val="single" w:sz="6" w:space="0" w:color="auto"/>
            </w:tcBorders>
            <w:shd w:val="clear" w:color="auto" w:fill="D9D9D9" w:themeFill="background1" w:themeFillShade="D9"/>
            <w:hideMark/>
          </w:tcPr>
          <w:p w14:paraId="6C43BA2B"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Excellent</w:t>
            </w:r>
          </w:p>
          <w:p w14:paraId="7D4A07DE" w14:textId="77777777" w:rsidR="00F53538" w:rsidRPr="003403B6" w:rsidRDefault="00F53538" w:rsidP="00561716">
            <w:pPr>
              <w:jc w:val="center"/>
              <w:textAlignment w:val="baseline"/>
              <w:rPr>
                <w:rFonts w:ascii="Arial" w:hAnsi="Arial" w:cs="Arial"/>
                <w:color w:val="000000" w:themeColor="text1"/>
                <w:sz w:val="20"/>
                <w:szCs w:val="18"/>
              </w:rPr>
            </w:pPr>
            <w:r w:rsidRPr="003403B6">
              <w:rPr>
                <w:rFonts w:ascii="Arial" w:hAnsi="Arial" w:cs="Arial"/>
                <w:b/>
                <w:color w:val="000000" w:themeColor="text1"/>
                <w:sz w:val="20"/>
                <w:szCs w:val="18"/>
              </w:rPr>
              <w:t>5 points</w:t>
            </w:r>
          </w:p>
        </w:tc>
        <w:tc>
          <w:tcPr>
            <w:tcW w:w="1440" w:type="dxa"/>
            <w:tcBorders>
              <w:top w:val="nil"/>
              <w:left w:val="nil"/>
              <w:bottom w:val="single" w:sz="6" w:space="0" w:color="auto"/>
              <w:right w:val="single" w:sz="6" w:space="0" w:color="auto"/>
            </w:tcBorders>
            <w:shd w:val="clear" w:color="auto" w:fill="D9D9D9" w:themeFill="background1" w:themeFillShade="D9"/>
            <w:hideMark/>
          </w:tcPr>
          <w:p w14:paraId="1C1CC06B"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Good</w:t>
            </w:r>
          </w:p>
          <w:p w14:paraId="160E8A96" w14:textId="77777777" w:rsidR="00F53538" w:rsidRPr="003403B6" w:rsidRDefault="00F53538" w:rsidP="00561716">
            <w:pPr>
              <w:jc w:val="center"/>
              <w:textAlignment w:val="baseline"/>
              <w:rPr>
                <w:rFonts w:ascii="Arial" w:hAnsi="Arial" w:cs="Arial"/>
                <w:color w:val="000000" w:themeColor="text1"/>
                <w:sz w:val="20"/>
                <w:szCs w:val="18"/>
              </w:rPr>
            </w:pPr>
            <w:r w:rsidRPr="003403B6">
              <w:rPr>
                <w:rFonts w:ascii="Arial" w:hAnsi="Arial" w:cs="Arial"/>
                <w:b/>
                <w:color w:val="000000" w:themeColor="text1"/>
                <w:sz w:val="20"/>
                <w:szCs w:val="18"/>
              </w:rPr>
              <w:t>4 points</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46E75B6F"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Average</w:t>
            </w:r>
          </w:p>
          <w:p w14:paraId="34AB7AFB" w14:textId="77777777" w:rsidR="00F53538" w:rsidRPr="003403B6" w:rsidRDefault="00F53538" w:rsidP="00561716">
            <w:pPr>
              <w:jc w:val="center"/>
              <w:textAlignment w:val="baseline"/>
              <w:rPr>
                <w:rFonts w:ascii="Arial" w:hAnsi="Arial" w:cs="Arial"/>
                <w:color w:val="000000" w:themeColor="text1"/>
                <w:sz w:val="20"/>
                <w:szCs w:val="18"/>
              </w:rPr>
            </w:pPr>
            <w:r w:rsidRPr="003403B6">
              <w:rPr>
                <w:rFonts w:ascii="Arial" w:hAnsi="Arial" w:cs="Arial"/>
                <w:b/>
                <w:color w:val="000000" w:themeColor="text1"/>
                <w:sz w:val="20"/>
                <w:szCs w:val="18"/>
              </w:rPr>
              <w:t>3 points</w:t>
            </w:r>
          </w:p>
        </w:tc>
        <w:tc>
          <w:tcPr>
            <w:tcW w:w="1440" w:type="dxa"/>
            <w:tcBorders>
              <w:top w:val="nil"/>
              <w:left w:val="nil"/>
              <w:bottom w:val="single" w:sz="6" w:space="0" w:color="auto"/>
              <w:right w:val="single" w:sz="6" w:space="0" w:color="auto"/>
            </w:tcBorders>
            <w:shd w:val="clear" w:color="auto" w:fill="D9D9D9" w:themeFill="background1" w:themeFillShade="D9"/>
            <w:hideMark/>
          </w:tcPr>
          <w:p w14:paraId="3199B7DE"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Fair</w:t>
            </w:r>
          </w:p>
          <w:p w14:paraId="712F7A77" w14:textId="77777777" w:rsidR="00F53538" w:rsidRPr="003403B6" w:rsidRDefault="00F53538" w:rsidP="00561716">
            <w:pPr>
              <w:jc w:val="center"/>
              <w:textAlignment w:val="baseline"/>
              <w:rPr>
                <w:rFonts w:ascii="Arial" w:hAnsi="Arial" w:cs="Arial"/>
                <w:color w:val="000000" w:themeColor="text1"/>
                <w:sz w:val="20"/>
                <w:szCs w:val="18"/>
              </w:rPr>
            </w:pPr>
            <w:r w:rsidRPr="003403B6">
              <w:rPr>
                <w:rFonts w:ascii="Arial" w:hAnsi="Arial" w:cs="Arial"/>
                <w:b/>
                <w:color w:val="000000" w:themeColor="text1"/>
                <w:sz w:val="20"/>
                <w:szCs w:val="18"/>
              </w:rPr>
              <w:t>2 points</w:t>
            </w:r>
          </w:p>
        </w:tc>
        <w:tc>
          <w:tcPr>
            <w:tcW w:w="1440" w:type="dxa"/>
            <w:tcBorders>
              <w:top w:val="nil"/>
              <w:left w:val="nil"/>
              <w:bottom w:val="single" w:sz="6" w:space="0" w:color="auto"/>
              <w:right w:val="single" w:sz="6" w:space="0" w:color="auto"/>
            </w:tcBorders>
            <w:shd w:val="clear" w:color="auto" w:fill="D9D9D9" w:themeFill="background1" w:themeFillShade="D9"/>
            <w:hideMark/>
          </w:tcPr>
          <w:p w14:paraId="457A179F"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Poor</w:t>
            </w:r>
          </w:p>
          <w:p w14:paraId="77E91A48" w14:textId="697CC7C4" w:rsidR="00F53538" w:rsidRPr="003403B6" w:rsidRDefault="00F53538" w:rsidP="00561716">
            <w:pPr>
              <w:jc w:val="center"/>
              <w:textAlignment w:val="baseline"/>
              <w:rPr>
                <w:rFonts w:ascii="Arial" w:hAnsi="Arial" w:cs="Arial"/>
                <w:color w:val="000000" w:themeColor="text1"/>
                <w:sz w:val="20"/>
                <w:szCs w:val="18"/>
              </w:rPr>
            </w:pPr>
            <w:r w:rsidRPr="003403B6">
              <w:rPr>
                <w:rFonts w:ascii="Arial" w:hAnsi="Arial" w:cs="Arial"/>
                <w:b/>
                <w:color w:val="000000" w:themeColor="text1"/>
                <w:sz w:val="20"/>
                <w:szCs w:val="18"/>
              </w:rPr>
              <w:t>0 point</w:t>
            </w:r>
            <w:r w:rsidR="007A3B40" w:rsidRPr="003403B6">
              <w:rPr>
                <w:rFonts w:ascii="Arial" w:hAnsi="Arial" w:cs="Arial"/>
                <w:b/>
                <w:color w:val="000000" w:themeColor="text1"/>
                <w:sz w:val="20"/>
                <w:szCs w:val="18"/>
              </w:rPr>
              <w:t>s</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44A22F19" w14:textId="77777777" w:rsidR="00F53538" w:rsidRPr="00EC4E9A" w:rsidRDefault="00F53538" w:rsidP="00561716">
            <w:pPr>
              <w:jc w:val="center"/>
              <w:textAlignment w:val="baseline"/>
              <w:rPr>
                <w:rFonts w:ascii="Arial" w:hAnsi="Arial" w:cs="Arial"/>
                <w:sz w:val="16"/>
                <w:szCs w:val="18"/>
              </w:rPr>
            </w:pPr>
            <w:r w:rsidRPr="00EC4E9A">
              <w:rPr>
                <w:rFonts w:ascii="Arial" w:hAnsi="Arial" w:cs="Arial"/>
                <w:b/>
                <w:bCs/>
                <w:sz w:val="16"/>
              </w:rPr>
              <w:t>JUDGE SCORE</w:t>
            </w:r>
            <w:r w:rsidRPr="00EC4E9A">
              <w:rPr>
                <w:rFonts w:ascii="Arial" w:hAnsi="Arial" w:cs="Arial"/>
                <w:sz w:val="16"/>
              </w:rPr>
              <w:t> </w:t>
            </w:r>
          </w:p>
        </w:tc>
      </w:tr>
      <w:tr w:rsidR="00F53538" w:rsidRPr="00EC4E9A" w14:paraId="50E90FD7" w14:textId="77777777" w:rsidTr="00561716">
        <w:trPr>
          <w:trHeight w:val="1254"/>
        </w:trPr>
        <w:tc>
          <w:tcPr>
            <w:tcW w:w="1655" w:type="dxa"/>
            <w:tcBorders>
              <w:top w:val="nil"/>
              <w:left w:val="single" w:sz="6" w:space="0" w:color="auto"/>
              <w:bottom w:val="single" w:sz="4" w:space="0" w:color="auto"/>
              <w:right w:val="single" w:sz="6" w:space="0" w:color="auto"/>
            </w:tcBorders>
            <w:shd w:val="clear" w:color="auto" w:fill="auto"/>
          </w:tcPr>
          <w:p w14:paraId="15C06634" w14:textId="77777777" w:rsidR="00F53538" w:rsidRPr="003403B6" w:rsidRDefault="00F53538" w:rsidP="00561716">
            <w:pPr>
              <w:rPr>
                <w:rFonts w:ascii="Arial" w:eastAsia="Arial" w:hAnsi="Arial" w:cs="Arial"/>
                <w:b/>
                <w:color w:val="000000" w:themeColor="text1"/>
                <w:sz w:val="16"/>
                <w:szCs w:val="16"/>
              </w:rPr>
            </w:pPr>
            <w:r w:rsidRPr="003403B6">
              <w:rPr>
                <w:rFonts w:ascii="Arial" w:eastAsia="Arial" w:hAnsi="Arial" w:cs="Arial"/>
                <w:b/>
                <w:color w:val="000000" w:themeColor="text1"/>
                <w:sz w:val="16"/>
                <w:szCs w:val="16"/>
              </w:rPr>
              <w:t>1.  Title Page</w:t>
            </w:r>
          </w:p>
        </w:tc>
        <w:tc>
          <w:tcPr>
            <w:tcW w:w="1585" w:type="dxa"/>
            <w:tcBorders>
              <w:top w:val="nil"/>
              <w:left w:val="nil"/>
              <w:bottom w:val="single" w:sz="4" w:space="0" w:color="auto"/>
              <w:right w:val="single" w:sz="6" w:space="0" w:color="auto"/>
            </w:tcBorders>
            <w:shd w:val="clear" w:color="auto" w:fill="auto"/>
          </w:tcPr>
          <w:p w14:paraId="111DA94B" w14:textId="77777777" w:rsidR="00F53538" w:rsidRPr="003403B6" w:rsidRDefault="00F53538" w:rsidP="00561716">
            <w:pPr>
              <w:jc w:val="center"/>
              <w:rPr>
                <w:rFonts w:ascii="Arial" w:eastAsia="Arial" w:hAnsi="Arial" w:cs="Arial"/>
                <w:color w:val="000000" w:themeColor="text1"/>
                <w:sz w:val="16"/>
                <w:szCs w:val="16"/>
              </w:rPr>
            </w:pPr>
            <w:r w:rsidRPr="003403B6">
              <w:rPr>
                <w:rFonts w:ascii="Arial" w:eastAsia="Arial" w:hAnsi="Arial" w:cs="Arial"/>
                <w:color w:val="000000" w:themeColor="text1"/>
                <w:sz w:val="16"/>
                <w:szCs w:val="16"/>
              </w:rPr>
              <w:t>Title page contains ALL  requirements:</w:t>
            </w:r>
          </w:p>
          <w:p w14:paraId="39F451E7" w14:textId="4E15330A" w:rsidR="00F53538" w:rsidRPr="003403B6" w:rsidRDefault="00F53538" w:rsidP="00561716">
            <w:pPr>
              <w:jc w:val="center"/>
              <w:rPr>
                <w:rFonts w:ascii="Arial" w:eastAsia="Arial" w:hAnsi="Arial" w:cs="Arial"/>
                <w:color w:val="000000" w:themeColor="text1"/>
                <w:sz w:val="16"/>
                <w:szCs w:val="16"/>
              </w:rPr>
            </w:pPr>
            <w:r w:rsidRPr="003403B6">
              <w:rPr>
                <w:rFonts w:ascii="Arial" w:hAnsi="Arial" w:cs="Arial"/>
                <w:color w:val="000000" w:themeColor="text1"/>
                <w:sz w:val="16"/>
                <w:szCs w:val="16"/>
              </w:rPr>
              <w:t>Event Name, Team Member Names, HOSA Division, HOSA Chapter #, School Name, State/Assoc</w:t>
            </w:r>
            <w:r w:rsidR="00FD30A1" w:rsidRPr="003403B6">
              <w:rPr>
                <w:rFonts w:ascii="Arial" w:hAnsi="Arial" w:cs="Arial"/>
                <w:color w:val="000000" w:themeColor="text1"/>
                <w:sz w:val="16"/>
                <w:szCs w:val="16"/>
              </w:rPr>
              <w:t>, Title of Campaign, Target Audience, Title page centered. One page only</w:t>
            </w:r>
          </w:p>
        </w:tc>
        <w:tc>
          <w:tcPr>
            <w:tcW w:w="1440" w:type="dxa"/>
            <w:tcBorders>
              <w:top w:val="nil"/>
              <w:left w:val="nil"/>
              <w:bottom w:val="single" w:sz="4" w:space="0" w:color="auto"/>
              <w:right w:val="single" w:sz="6" w:space="0" w:color="auto"/>
            </w:tcBorders>
            <w:shd w:val="clear" w:color="auto" w:fill="auto"/>
          </w:tcPr>
          <w:p w14:paraId="6CF6D279" w14:textId="77777777" w:rsidR="00F53538" w:rsidRPr="003403B6" w:rsidRDefault="00F53538" w:rsidP="00561716">
            <w:pPr>
              <w:jc w:val="center"/>
              <w:rPr>
                <w:rFonts w:ascii="Arial" w:eastAsia="Arial" w:hAnsi="Arial" w:cs="Arial"/>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530" w:type="dxa"/>
            <w:tcBorders>
              <w:top w:val="nil"/>
              <w:left w:val="nil"/>
              <w:bottom w:val="single" w:sz="4" w:space="0" w:color="auto"/>
              <w:right w:val="single" w:sz="6" w:space="0" w:color="auto"/>
            </w:tcBorders>
            <w:shd w:val="clear" w:color="auto" w:fill="auto"/>
          </w:tcPr>
          <w:p w14:paraId="53F557B4" w14:textId="77777777" w:rsidR="00F53538" w:rsidRPr="003403B6" w:rsidRDefault="00F53538" w:rsidP="00561716">
            <w:pPr>
              <w:jc w:val="center"/>
              <w:rPr>
                <w:rFonts w:ascii="Arial" w:eastAsia="Arial" w:hAnsi="Arial" w:cs="Arial"/>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06327607" w14:textId="77777777" w:rsidR="00F53538" w:rsidRPr="003403B6" w:rsidRDefault="00F53538" w:rsidP="00561716">
            <w:pPr>
              <w:jc w:val="center"/>
              <w:rPr>
                <w:rFonts w:ascii="Arial" w:eastAsia="Arial" w:hAnsi="Arial" w:cs="Arial"/>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58E691A8" w14:textId="77777777" w:rsidR="00F53538" w:rsidRPr="003403B6" w:rsidRDefault="00F53538" w:rsidP="00561716">
            <w:pPr>
              <w:jc w:val="center"/>
              <w:rPr>
                <w:rFonts w:ascii="Arial" w:eastAsia="Arial" w:hAnsi="Arial" w:cs="Arial"/>
                <w:color w:val="000000" w:themeColor="text1"/>
                <w:sz w:val="16"/>
                <w:szCs w:val="16"/>
                <w:highlight w:val="white"/>
              </w:rPr>
            </w:pPr>
            <w:r w:rsidRPr="003403B6">
              <w:rPr>
                <w:rFonts w:ascii="Arial" w:eastAsia="Arial" w:hAnsi="Arial" w:cs="Arial"/>
                <w:color w:val="000000" w:themeColor="text1"/>
                <w:sz w:val="16"/>
                <w:szCs w:val="16"/>
                <w:highlight w:val="white"/>
              </w:rPr>
              <w:t xml:space="preserve">Portfolio not submitted OR title page not included </w:t>
            </w:r>
            <w:proofErr w:type="gramStart"/>
            <w:r w:rsidRPr="003403B6">
              <w:rPr>
                <w:rFonts w:ascii="Arial" w:eastAsia="Arial" w:hAnsi="Arial" w:cs="Arial"/>
                <w:color w:val="000000" w:themeColor="text1"/>
                <w:sz w:val="16"/>
                <w:szCs w:val="16"/>
                <w:highlight w:val="white"/>
              </w:rPr>
              <w:t>OR  all</w:t>
            </w:r>
            <w:proofErr w:type="gramEnd"/>
            <w:r w:rsidRPr="003403B6">
              <w:rPr>
                <w:rFonts w:ascii="Arial" w:eastAsia="Arial" w:hAnsi="Arial" w:cs="Arial"/>
                <w:color w:val="000000" w:themeColor="text1"/>
                <w:sz w:val="16"/>
                <w:szCs w:val="16"/>
                <w:highlight w:val="white"/>
              </w:rPr>
              <w:t xml:space="preserve"> requirements are not met.  </w:t>
            </w:r>
          </w:p>
        </w:tc>
        <w:tc>
          <w:tcPr>
            <w:tcW w:w="630" w:type="dxa"/>
            <w:tcBorders>
              <w:top w:val="nil"/>
              <w:left w:val="nil"/>
              <w:bottom w:val="single" w:sz="4" w:space="0" w:color="auto"/>
              <w:right w:val="single" w:sz="6" w:space="0" w:color="auto"/>
            </w:tcBorders>
            <w:shd w:val="clear" w:color="auto" w:fill="auto"/>
          </w:tcPr>
          <w:p w14:paraId="206EACD4" w14:textId="77777777" w:rsidR="00F53538" w:rsidRDefault="00F53538" w:rsidP="00561716">
            <w:pPr>
              <w:jc w:val="center"/>
              <w:rPr>
                <w:rFonts w:ascii="Arial" w:eastAsia="Arial" w:hAnsi="Arial" w:cs="Arial"/>
                <w:b/>
                <w:sz w:val="16"/>
                <w:szCs w:val="16"/>
              </w:rPr>
            </w:pPr>
          </w:p>
        </w:tc>
      </w:tr>
      <w:tr w:rsidR="00A40B64" w:rsidRPr="00EC4E9A" w14:paraId="1F33E28B" w14:textId="77777777" w:rsidTr="00A40B64">
        <w:trPr>
          <w:trHeight w:val="2510"/>
        </w:trPr>
        <w:tc>
          <w:tcPr>
            <w:tcW w:w="1655" w:type="dxa"/>
            <w:tcBorders>
              <w:top w:val="nil"/>
              <w:left w:val="single" w:sz="6" w:space="0" w:color="auto"/>
              <w:bottom w:val="single" w:sz="4" w:space="0" w:color="auto"/>
              <w:right w:val="single" w:sz="6" w:space="0" w:color="auto"/>
            </w:tcBorders>
            <w:shd w:val="clear" w:color="auto" w:fill="auto"/>
          </w:tcPr>
          <w:p w14:paraId="1311C125" w14:textId="61BFF1EB" w:rsidR="00A40B64" w:rsidRPr="003403B6" w:rsidRDefault="00A40B64" w:rsidP="00561716">
            <w:pPr>
              <w:rPr>
                <w:rFonts w:ascii="Arial" w:eastAsia="Arial" w:hAnsi="Arial" w:cs="Arial"/>
                <w:b/>
                <w:color w:val="000000" w:themeColor="text1"/>
                <w:sz w:val="16"/>
                <w:szCs w:val="16"/>
              </w:rPr>
            </w:pPr>
            <w:r w:rsidRPr="003403B6">
              <w:rPr>
                <w:rFonts w:ascii="Arial" w:eastAsia="Arial" w:hAnsi="Arial" w:cs="Arial"/>
                <w:b/>
                <w:color w:val="000000" w:themeColor="text1"/>
                <w:sz w:val="16"/>
                <w:szCs w:val="16"/>
              </w:rPr>
              <w:t>2. Narrative Pages Formatting</w:t>
            </w:r>
          </w:p>
        </w:tc>
        <w:tc>
          <w:tcPr>
            <w:tcW w:w="1585" w:type="dxa"/>
            <w:tcBorders>
              <w:top w:val="nil"/>
              <w:left w:val="nil"/>
              <w:bottom w:val="single" w:sz="4" w:space="0" w:color="auto"/>
              <w:right w:val="single" w:sz="6" w:space="0" w:color="auto"/>
            </w:tcBorders>
            <w:shd w:val="clear" w:color="auto" w:fill="auto"/>
          </w:tcPr>
          <w:p w14:paraId="2B2B735F" w14:textId="5C04732D" w:rsidR="004B21C4" w:rsidRPr="007A3B63" w:rsidRDefault="00A40B64" w:rsidP="007A3B63">
            <w:pPr>
              <w:tabs>
                <w:tab w:val="left" w:pos="21"/>
              </w:tabs>
              <w:spacing w:after="160" w:line="259" w:lineRule="auto"/>
              <w:ind w:right="72"/>
              <w:jc w:val="center"/>
              <w:rPr>
                <w:rFonts w:ascii="Arial" w:hAnsi="Arial" w:cs="Arial"/>
                <w:bCs/>
                <w:color w:val="000000" w:themeColor="text1"/>
                <w:sz w:val="16"/>
                <w:szCs w:val="16"/>
              </w:rPr>
            </w:pPr>
            <w:r w:rsidRPr="003403B6">
              <w:rPr>
                <w:rFonts w:ascii="Arial" w:eastAsia="Arial" w:hAnsi="Arial" w:cs="Arial"/>
                <w:bCs/>
                <w:color w:val="000000" w:themeColor="text1"/>
                <w:sz w:val="16"/>
                <w:szCs w:val="16"/>
              </w:rPr>
              <w:t xml:space="preserve">All pages </w:t>
            </w:r>
            <w:r w:rsidRPr="003403B6">
              <w:rPr>
                <w:rFonts w:ascii="Arial" w:hAnsi="Arial" w:cs="Arial"/>
                <w:bCs/>
                <w:color w:val="000000" w:themeColor="text1"/>
                <w:sz w:val="16"/>
                <w:szCs w:val="16"/>
              </w:rPr>
              <w:t xml:space="preserve">one-sided, typed in 12 pt. Arial font, double-spaced, on 8 ½” x 11” paper with 1” margins, numbered on top right side of each page (not counting title page), and have a Running header </w:t>
            </w:r>
            <w:r w:rsidR="004B21C4">
              <w:rPr>
                <w:rFonts w:ascii="Arial" w:hAnsi="Arial" w:cs="Arial"/>
                <w:bCs/>
                <w:color w:val="000000" w:themeColor="text1"/>
                <w:sz w:val="16"/>
                <w:szCs w:val="16"/>
              </w:rPr>
              <w:t>with last name, &amp; name of event.</w:t>
            </w:r>
          </w:p>
        </w:tc>
        <w:tc>
          <w:tcPr>
            <w:tcW w:w="1440" w:type="dxa"/>
            <w:tcBorders>
              <w:top w:val="nil"/>
              <w:left w:val="nil"/>
              <w:bottom w:val="single" w:sz="4" w:space="0" w:color="auto"/>
              <w:right w:val="single" w:sz="6" w:space="0" w:color="auto"/>
            </w:tcBorders>
            <w:shd w:val="clear" w:color="auto" w:fill="auto"/>
          </w:tcPr>
          <w:p w14:paraId="3CF5CF90" w14:textId="29F93DB7" w:rsidR="00A40B64" w:rsidRPr="003403B6" w:rsidRDefault="00A40B64" w:rsidP="00561716">
            <w:pPr>
              <w:jc w:val="center"/>
              <w:rPr>
                <w:rFonts w:ascii="Arial" w:eastAsia="Arial" w:hAnsi="Arial" w:cs="Arial"/>
                <w:bCs/>
                <w:color w:val="000000" w:themeColor="text1"/>
                <w:sz w:val="16"/>
                <w:szCs w:val="16"/>
                <w:highlight w:val="white"/>
              </w:rPr>
            </w:pPr>
            <w:r w:rsidRPr="003403B6">
              <w:rPr>
                <w:rFonts w:ascii="Arial" w:eastAsia="Arial" w:hAnsi="Arial" w:cs="Arial"/>
                <w:bCs/>
                <w:color w:val="000000" w:themeColor="text1"/>
                <w:sz w:val="16"/>
                <w:szCs w:val="16"/>
                <w:highlight w:val="white"/>
              </w:rPr>
              <w:t>N/A</w:t>
            </w:r>
          </w:p>
        </w:tc>
        <w:tc>
          <w:tcPr>
            <w:tcW w:w="1530" w:type="dxa"/>
            <w:tcBorders>
              <w:top w:val="nil"/>
              <w:left w:val="nil"/>
              <w:bottom w:val="single" w:sz="4" w:space="0" w:color="auto"/>
              <w:right w:val="single" w:sz="6" w:space="0" w:color="auto"/>
            </w:tcBorders>
            <w:shd w:val="clear" w:color="auto" w:fill="auto"/>
          </w:tcPr>
          <w:p w14:paraId="3D28AF2A" w14:textId="6926B902" w:rsidR="00A40B64" w:rsidRPr="003403B6" w:rsidRDefault="00A40B64" w:rsidP="00561716">
            <w:pPr>
              <w:jc w:val="center"/>
              <w:rPr>
                <w:rFonts w:ascii="Arial" w:eastAsia="Arial" w:hAnsi="Arial" w:cs="Arial"/>
                <w:bCs/>
                <w:color w:val="000000" w:themeColor="text1"/>
                <w:sz w:val="16"/>
                <w:szCs w:val="16"/>
                <w:highlight w:val="white"/>
              </w:rPr>
            </w:pPr>
            <w:r w:rsidRPr="003403B6">
              <w:rPr>
                <w:rFonts w:ascii="Arial" w:eastAsia="Arial" w:hAnsi="Arial" w:cs="Arial"/>
                <w:bCs/>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5CD4AEA8" w14:textId="0D94683B" w:rsidR="00A40B64" w:rsidRPr="003403B6" w:rsidRDefault="00A40B64" w:rsidP="00561716">
            <w:pPr>
              <w:jc w:val="center"/>
              <w:rPr>
                <w:rFonts w:ascii="Arial" w:eastAsia="Arial" w:hAnsi="Arial" w:cs="Arial"/>
                <w:bCs/>
                <w:color w:val="000000" w:themeColor="text1"/>
                <w:sz w:val="16"/>
                <w:szCs w:val="16"/>
                <w:highlight w:val="white"/>
              </w:rPr>
            </w:pPr>
            <w:r w:rsidRPr="003403B6">
              <w:rPr>
                <w:rFonts w:ascii="Arial" w:eastAsia="Arial" w:hAnsi="Arial" w:cs="Arial"/>
                <w:bCs/>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663D390C" w14:textId="4B806E1A" w:rsidR="00A40B64" w:rsidRPr="003403B6" w:rsidRDefault="00A40B64" w:rsidP="00A40B64">
            <w:pPr>
              <w:jc w:val="center"/>
              <w:rPr>
                <w:rFonts w:ascii="Arial" w:eastAsia="Arial" w:hAnsi="Arial" w:cs="Arial"/>
                <w:bCs/>
                <w:color w:val="000000" w:themeColor="text1"/>
                <w:sz w:val="16"/>
                <w:szCs w:val="16"/>
                <w:highlight w:val="white"/>
              </w:rPr>
            </w:pPr>
            <w:r w:rsidRPr="003403B6">
              <w:rPr>
                <w:rFonts w:ascii="Arial" w:eastAsia="Arial" w:hAnsi="Arial" w:cs="Arial"/>
                <w:color w:val="000000" w:themeColor="text1"/>
                <w:sz w:val="16"/>
                <w:szCs w:val="16"/>
                <w:highlight w:val="white"/>
              </w:rPr>
              <w:t xml:space="preserve">Portfolio not submitted OR all requirements are not met.  </w:t>
            </w:r>
          </w:p>
        </w:tc>
        <w:tc>
          <w:tcPr>
            <w:tcW w:w="630" w:type="dxa"/>
            <w:tcBorders>
              <w:top w:val="nil"/>
              <w:left w:val="nil"/>
              <w:bottom w:val="single" w:sz="4" w:space="0" w:color="auto"/>
              <w:right w:val="single" w:sz="6" w:space="0" w:color="auto"/>
            </w:tcBorders>
            <w:shd w:val="clear" w:color="auto" w:fill="auto"/>
          </w:tcPr>
          <w:p w14:paraId="55C26F47" w14:textId="77777777" w:rsidR="00A40B64" w:rsidRPr="00A40B64" w:rsidRDefault="00A40B64" w:rsidP="00561716">
            <w:pPr>
              <w:jc w:val="center"/>
              <w:rPr>
                <w:rFonts w:ascii="Arial" w:eastAsia="Arial" w:hAnsi="Arial" w:cs="Arial"/>
                <w:bCs/>
                <w:color w:val="7030A0"/>
                <w:sz w:val="16"/>
                <w:szCs w:val="16"/>
              </w:rPr>
            </w:pPr>
          </w:p>
        </w:tc>
      </w:tr>
      <w:tr w:rsidR="007A3B63" w:rsidRPr="00EC4E9A" w14:paraId="2613F629" w14:textId="77777777" w:rsidTr="00427DFC">
        <w:trPr>
          <w:trHeight w:val="710"/>
        </w:trPr>
        <w:tc>
          <w:tcPr>
            <w:tcW w:w="1655" w:type="dxa"/>
            <w:tcBorders>
              <w:top w:val="nil"/>
              <w:left w:val="single" w:sz="6" w:space="0" w:color="auto"/>
              <w:bottom w:val="nil"/>
              <w:right w:val="single" w:sz="6" w:space="0" w:color="auto"/>
            </w:tcBorders>
            <w:shd w:val="clear" w:color="auto" w:fill="auto"/>
          </w:tcPr>
          <w:p w14:paraId="25EBDF14" w14:textId="77777777" w:rsidR="007A3B63" w:rsidRDefault="007A3B63" w:rsidP="00DC2443">
            <w:pPr>
              <w:rPr>
                <w:rFonts w:ascii="Arial" w:eastAsia="Arial" w:hAnsi="Arial" w:cs="Arial"/>
                <w:b/>
                <w:color w:val="FF0000"/>
                <w:sz w:val="16"/>
                <w:szCs w:val="16"/>
              </w:rPr>
            </w:pPr>
            <w:r w:rsidRPr="00354A15">
              <w:rPr>
                <w:rFonts w:ascii="Arial" w:eastAsia="Arial" w:hAnsi="Arial" w:cs="Arial"/>
                <w:b/>
                <w:color w:val="FF0000"/>
                <w:sz w:val="16"/>
                <w:szCs w:val="16"/>
              </w:rPr>
              <w:t xml:space="preserve">10. Max Pages </w:t>
            </w:r>
          </w:p>
          <w:p w14:paraId="31C35A78" w14:textId="77777777" w:rsidR="007A3B63" w:rsidRDefault="007A3B63" w:rsidP="00561716">
            <w:pPr>
              <w:rPr>
                <w:rFonts w:ascii="Arial" w:eastAsia="Arial" w:hAnsi="Arial" w:cs="Arial"/>
                <w:color w:val="FF0000"/>
                <w:sz w:val="15"/>
                <w:szCs w:val="15"/>
              </w:rPr>
            </w:pPr>
            <w:r w:rsidRPr="00354A15">
              <w:rPr>
                <w:rFonts w:ascii="Arial" w:eastAsia="Arial" w:hAnsi="Arial" w:cs="Arial"/>
                <w:color w:val="FF0000"/>
                <w:sz w:val="15"/>
                <w:szCs w:val="15"/>
                <w:highlight w:val="white"/>
              </w:rPr>
              <w:t>(no pages above 1</w:t>
            </w:r>
            <w:r>
              <w:rPr>
                <w:rFonts w:ascii="Arial" w:eastAsia="Arial" w:hAnsi="Arial" w:cs="Arial"/>
                <w:color w:val="FF0000"/>
                <w:sz w:val="15"/>
                <w:szCs w:val="15"/>
                <w:highlight w:val="white"/>
              </w:rPr>
              <w:t>2</w:t>
            </w:r>
            <w:r w:rsidRPr="00354A15">
              <w:rPr>
                <w:rFonts w:ascii="Arial" w:eastAsia="Arial" w:hAnsi="Arial" w:cs="Arial"/>
                <w:color w:val="FF0000"/>
                <w:sz w:val="15"/>
                <w:szCs w:val="15"/>
                <w:highlight w:val="white"/>
              </w:rPr>
              <w:t xml:space="preserve"> will be judged)</w:t>
            </w:r>
          </w:p>
          <w:p w14:paraId="2E726E42" w14:textId="77777777" w:rsidR="007A3B63" w:rsidRDefault="007A3B63" w:rsidP="00561716">
            <w:pPr>
              <w:rPr>
                <w:rFonts w:ascii="Arial" w:eastAsia="Arial" w:hAnsi="Arial" w:cs="Arial"/>
                <w:color w:val="FF0000"/>
                <w:sz w:val="15"/>
                <w:szCs w:val="15"/>
              </w:rPr>
            </w:pPr>
          </w:p>
          <w:p w14:paraId="24534EB3" w14:textId="64D9DA4E" w:rsidR="007A3B63" w:rsidRPr="003403B6" w:rsidRDefault="007A3B63" w:rsidP="00561716">
            <w:pPr>
              <w:rPr>
                <w:rFonts w:ascii="Arial" w:eastAsia="Arial" w:hAnsi="Arial" w:cs="Arial"/>
                <w:b/>
                <w:color w:val="000000" w:themeColor="text1"/>
                <w:sz w:val="16"/>
                <w:szCs w:val="16"/>
              </w:rPr>
            </w:pPr>
          </w:p>
        </w:tc>
        <w:tc>
          <w:tcPr>
            <w:tcW w:w="1585" w:type="dxa"/>
            <w:tcBorders>
              <w:top w:val="nil"/>
              <w:left w:val="nil"/>
              <w:bottom w:val="nil"/>
              <w:right w:val="single" w:sz="6" w:space="0" w:color="auto"/>
            </w:tcBorders>
            <w:shd w:val="clear" w:color="auto" w:fill="auto"/>
          </w:tcPr>
          <w:p w14:paraId="2AFEE6D8" w14:textId="1498CC96" w:rsidR="007A3B63" w:rsidRPr="003403B6" w:rsidRDefault="007A3B63" w:rsidP="004B21C4">
            <w:pPr>
              <w:tabs>
                <w:tab w:val="left" w:pos="21"/>
              </w:tabs>
              <w:spacing w:after="160" w:line="259" w:lineRule="auto"/>
              <w:ind w:right="72"/>
              <w:jc w:val="center"/>
              <w:rPr>
                <w:rFonts w:ascii="Arial" w:eastAsia="Arial" w:hAnsi="Arial" w:cs="Arial"/>
                <w:bCs/>
                <w:color w:val="000000" w:themeColor="text1"/>
                <w:sz w:val="16"/>
                <w:szCs w:val="16"/>
              </w:rPr>
            </w:pPr>
            <w:r>
              <w:rPr>
                <w:rFonts w:ascii="Arial" w:eastAsia="Arial" w:hAnsi="Arial" w:cs="Arial"/>
                <w:color w:val="FF0000"/>
                <w:sz w:val="16"/>
                <w:szCs w:val="16"/>
                <w:highlight w:val="white"/>
              </w:rPr>
              <w:t xml:space="preserve">Pages do not exceed </w:t>
            </w:r>
            <w:r w:rsidRPr="00354A15">
              <w:rPr>
                <w:rFonts w:ascii="Arial" w:eastAsia="Arial" w:hAnsi="Arial" w:cs="Arial"/>
                <w:color w:val="FF0000"/>
                <w:sz w:val="16"/>
                <w:szCs w:val="16"/>
                <w:highlight w:val="white"/>
              </w:rPr>
              <w:t>1</w:t>
            </w:r>
            <w:r>
              <w:rPr>
                <w:rFonts w:ascii="Arial" w:eastAsia="Arial" w:hAnsi="Arial" w:cs="Arial"/>
                <w:color w:val="FF0000"/>
                <w:sz w:val="16"/>
                <w:szCs w:val="16"/>
                <w:highlight w:val="white"/>
              </w:rPr>
              <w:t>2</w:t>
            </w:r>
            <w:r w:rsidRPr="00354A15">
              <w:rPr>
                <w:rFonts w:ascii="Arial" w:eastAsia="Arial" w:hAnsi="Arial" w:cs="Arial"/>
                <w:color w:val="FF0000"/>
                <w:sz w:val="16"/>
                <w:szCs w:val="16"/>
                <w:highlight w:val="white"/>
              </w:rPr>
              <w:t xml:space="preserve"> </w:t>
            </w:r>
            <w:proofErr w:type="gramStart"/>
            <w:r w:rsidRPr="00354A15">
              <w:rPr>
                <w:rFonts w:ascii="Arial" w:eastAsia="Arial" w:hAnsi="Arial" w:cs="Arial"/>
                <w:color w:val="FF0000"/>
                <w:sz w:val="16"/>
                <w:szCs w:val="16"/>
                <w:highlight w:val="white"/>
              </w:rPr>
              <w:t>total</w:t>
            </w:r>
            <w:proofErr w:type="gramEnd"/>
            <w:r w:rsidRPr="00354A15">
              <w:rPr>
                <w:rFonts w:ascii="Arial" w:eastAsia="Arial" w:hAnsi="Arial" w:cs="Arial"/>
                <w:color w:val="FF0000"/>
                <w:sz w:val="16"/>
                <w:szCs w:val="16"/>
                <w:highlight w:val="white"/>
              </w:rPr>
              <w:t>.</w:t>
            </w:r>
          </w:p>
        </w:tc>
        <w:tc>
          <w:tcPr>
            <w:tcW w:w="1440" w:type="dxa"/>
            <w:tcBorders>
              <w:top w:val="nil"/>
              <w:left w:val="nil"/>
              <w:bottom w:val="nil"/>
              <w:right w:val="single" w:sz="6" w:space="0" w:color="auto"/>
            </w:tcBorders>
            <w:shd w:val="clear" w:color="auto" w:fill="auto"/>
          </w:tcPr>
          <w:p w14:paraId="0FEAC0B1" w14:textId="44ED5FB2" w:rsidR="007A3B63" w:rsidRPr="003403B6" w:rsidRDefault="007A3B63" w:rsidP="00561716">
            <w:pPr>
              <w:jc w:val="center"/>
              <w:rPr>
                <w:rFonts w:ascii="Arial" w:eastAsia="Arial" w:hAnsi="Arial" w:cs="Arial"/>
                <w:bCs/>
                <w:color w:val="000000" w:themeColor="text1"/>
                <w:sz w:val="16"/>
                <w:szCs w:val="16"/>
                <w:highlight w:val="white"/>
              </w:rPr>
            </w:pPr>
            <w:r w:rsidRPr="00354A15">
              <w:rPr>
                <w:rFonts w:ascii="Arial" w:eastAsia="Arial" w:hAnsi="Arial" w:cs="Arial"/>
                <w:color w:val="FF0000"/>
                <w:sz w:val="16"/>
                <w:szCs w:val="16"/>
                <w:highlight w:val="white"/>
              </w:rPr>
              <w:t>NA</w:t>
            </w:r>
          </w:p>
        </w:tc>
        <w:tc>
          <w:tcPr>
            <w:tcW w:w="1530" w:type="dxa"/>
            <w:tcBorders>
              <w:top w:val="nil"/>
              <w:left w:val="nil"/>
              <w:bottom w:val="nil"/>
              <w:right w:val="single" w:sz="6" w:space="0" w:color="auto"/>
            </w:tcBorders>
            <w:shd w:val="clear" w:color="auto" w:fill="auto"/>
          </w:tcPr>
          <w:p w14:paraId="3BEF0012" w14:textId="617D1B42" w:rsidR="007A3B63" w:rsidRPr="003403B6" w:rsidRDefault="007A3B63" w:rsidP="00561716">
            <w:pPr>
              <w:jc w:val="center"/>
              <w:rPr>
                <w:rFonts w:ascii="Arial" w:eastAsia="Arial" w:hAnsi="Arial" w:cs="Arial"/>
                <w:bCs/>
                <w:color w:val="000000" w:themeColor="text1"/>
                <w:sz w:val="16"/>
                <w:szCs w:val="16"/>
                <w:highlight w:val="white"/>
              </w:rPr>
            </w:pPr>
            <w:r w:rsidRPr="00354A15">
              <w:rPr>
                <w:rFonts w:ascii="Arial" w:eastAsia="Arial" w:hAnsi="Arial" w:cs="Arial"/>
                <w:color w:val="FF0000"/>
                <w:sz w:val="16"/>
                <w:szCs w:val="16"/>
                <w:highlight w:val="white"/>
              </w:rPr>
              <w:t>NA</w:t>
            </w:r>
          </w:p>
        </w:tc>
        <w:tc>
          <w:tcPr>
            <w:tcW w:w="1440" w:type="dxa"/>
            <w:tcBorders>
              <w:top w:val="nil"/>
              <w:left w:val="nil"/>
              <w:bottom w:val="nil"/>
              <w:right w:val="single" w:sz="6" w:space="0" w:color="auto"/>
            </w:tcBorders>
            <w:shd w:val="clear" w:color="auto" w:fill="auto"/>
          </w:tcPr>
          <w:p w14:paraId="5AE28E1A" w14:textId="178BACE3" w:rsidR="007A3B63" w:rsidRPr="003403B6" w:rsidRDefault="007A3B63" w:rsidP="00561716">
            <w:pPr>
              <w:jc w:val="center"/>
              <w:rPr>
                <w:rFonts w:ascii="Arial" w:eastAsia="Arial" w:hAnsi="Arial" w:cs="Arial"/>
                <w:bCs/>
                <w:color w:val="000000" w:themeColor="text1"/>
                <w:sz w:val="16"/>
                <w:szCs w:val="16"/>
                <w:highlight w:val="white"/>
              </w:rPr>
            </w:pPr>
            <w:r w:rsidRPr="00354A15">
              <w:rPr>
                <w:rFonts w:ascii="Arial" w:eastAsia="Arial" w:hAnsi="Arial" w:cs="Arial"/>
                <w:color w:val="FF0000"/>
                <w:sz w:val="16"/>
                <w:szCs w:val="16"/>
                <w:highlight w:val="white"/>
              </w:rPr>
              <w:t>NA</w:t>
            </w:r>
          </w:p>
        </w:tc>
        <w:tc>
          <w:tcPr>
            <w:tcW w:w="1440" w:type="dxa"/>
            <w:tcBorders>
              <w:top w:val="nil"/>
              <w:left w:val="nil"/>
              <w:bottom w:val="nil"/>
              <w:right w:val="single" w:sz="6" w:space="0" w:color="auto"/>
            </w:tcBorders>
            <w:shd w:val="clear" w:color="auto" w:fill="auto"/>
          </w:tcPr>
          <w:p w14:paraId="407253F0" w14:textId="6474483F" w:rsidR="007A3B63" w:rsidRPr="003403B6" w:rsidRDefault="007A3B63" w:rsidP="00A40B64">
            <w:pPr>
              <w:jc w:val="center"/>
              <w:rPr>
                <w:rFonts w:ascii="Arial" w:eastAsia="Arial" w:hAnsi="Arial" w:cs="Arial"/>
                <w:color w:val="000000" w:themeColor="text1"/>
                <w:sz w:val="16"/>
                <w:szCs w:val="16"/>
                <w:highlight w:val="white"/>
              </w:rPr>
            </w:pPr>
            <w:r w:rsidRPr="00354A15">
              <w:rPr>
                <w:rFonts w:ascii="Arial" w:eastAsia="Arial" w:hAnsi="Arial" w:cs="Arial"/>
                <w:color w:val="FF0000"/>
                <w:sz w:val="15"/>
                <w:szCs w:val="15"/>
                <w:highlight w:val="white"/>
              </w:rPr>
              <w:t>Portfolio exceed</w:t>
            </w:r>
            <w:r>
              <w:rPr>
                <w:rFonts w:ascii="Arial" w:eastAsia="Arial" w:hAnsi="Arial" w:cs="Arial"/>
                <w:color w:val="FF0000"/>
                <w:sz w:val="15"/>
                <w:szCs w:val="15"/>
                <w:highlight w:val="white"/>
              </w:rPr>
              <w:t>s</w:t>
            </w:r>
            <w:r w:rsidRPr="00354A15">
              <w:rPr>
                <w:rFonts w:ascii="Arial" w:eastAsia="Arial" w:hAnsi="Arial" w:cs="Arial"/>
                <w:color w:val="FF0000"/>
                <w:sz w:val="15"/>
                <w:szCs w:val="15"/>
                <w:highlight w:val="white"/>
              </w:rPr>
              <w:t xml:space="preserve"> maximum page limit</w:t>
            </w:r>
            <w:r>
              <w:rPr>
                <w:rFonts w:ascii="Arial" w:eastAsia="Arial" w:hAnsi="Arial" w:cs="Arial"/>
                <w:color w:val="FF0000"/>
                <w:sz w:val="15"/>
                <w:szCs w:val="15"/>
                <w:highlight w:val="white"/>
              </w:rPr>
              <w:t xml:space="preserve"> </w:t>
            </w:r>
            <w:r>
              <w:rPr>
                <w:rFonts w:ascii="Arial" w:eastAsia="Arial" w:hAnsi="Arial" w:cs="Arial"/>
                <w:color w:val="7030A0"/>
                <w:sz w:val="15"/>
                <w:szCs w:val="15"/>
                <w:highlight w:val="white"/>
              </w:rPr>
              <w:t>OR</w:t>
            </w:r>
            <w:r w:rsidRPr="002250D0">
              <w:rPr>
                <w:rFonts w:ascii="Arial" w:eastAsia="Arial" w:hAnsi="Arial" w:cs="Arial"/>
                <w:color w:val="7030A0"/>
                <w:sz w:val="15"/>
                <w:szCs w:val="15"/>
                <w:highlight w:val="white"/>
              </w:rPr>
              <w:t xml:space="preserve"> portfolio not submitted. </w:t>
            </w:r>
          </w:p>
        </w:tc>
        <w:tc>
          <w:tcPr>
            <w:tcW w:w="630" w:type="dxa"/>
            <w:tcBorders>
              <w:top w:val="nil"/>
              <w:left w:val="nil"/>
              <w:bottom w:val="nil"/>
              <w:right w:val="single" w:sz="6" w:space="0" w:color="auto"/>
            </w:tcBorders>
            <w:shd w:val="clear" w:color="auto" w:fill="auto"/>
          </w:tcPr>
          <w:p w14:paraId="7D0AE584" w14:textId="77777777" w:rsidR="007A3B63" w:rsidRPr="00A40B64" w:rsidRDefault="007A3B63" w:rsidP="00561716">
            <w:pPr>
              <w:jc w:val="center"/>
              <w:rPr>
                <w:rFonts w:ascii="Arial" w:eastAsia="Arial" w:hAnsi="Arial" w:cs="Arial"/>
                <w:bCs/>
                <w:color w:val="7030A0"/>
                <w:sz w:val="16"/>
                <w:szCs w:val="16"/>
              </w:rPr>
            </w:pPr>
          </w:p>
        </w:tc>
      </w:tr>
      <w:tr w:rsidR="007A3B63" w:rsidRPr="00EC4E9A" w14:paraId="32F894BB" w14:textId="77777777" w:rsidTr="003403B6">
        <w:trPr>
          <w:trHeight w:val="530"/>
        </w:trPr>
        <w:tc>
          <w:tcPr>
            <w:tcW w:w="1655" w:type="dxa"/>
            <w:tcBorders>
              <w:top w:val="nil"/>
              <w:left w:val="single" w:sz="6" w:space="0" w:color="auto"/>
              <w:bottom w:val="single" w:sz="4" w:space="0" w:color="auto"/>
              <w:right w:val="single" w:sz="6" w:space="0" w:color="auto"/>
            </w:tcBorders>
            <w:shd w:val="clear" w:color="auto" w:fill="E7E6E6" w:themeFill="background2"/>
          </w:tcPr>
          <w:p w14:paraId="756D9DE5" w14:textId="40617B2E" w:rsidR="007A3B63" w:rsidRPr="003403B6" w:rsidRDefault="007A3B63" w:rsidP="003403B6">
            <w:pPr>
              <w:rPr>
                <w:rFonts w:ascii="Arial" w:eastAsia="Arial" w:hAnsi="Arial" w:cs="Arial"/>
                <w:b/>
                <w:color w:val="000000" w:themeColor="text1"/>
                <w:sz w:val="16"/>
                <w:szCs w:val="16"/>
              </w:rPr>
            </w:pPr>
            <w:r w:rsidRPr="003403B6">
              <w:rPr>
                <w:rFonts w:ascii="Arial" w:hAnsi="Arial" w:cs="Arial"/>
                <w:b/>
                <w:color w:val="000000" w:themeColor="text1"/>
                <w:sz w:val="20"/>
                <w:szCs w:val="18"/>
              </w:rPr>
              <w:lastRenderedPageBreak/>
              <w:t>A. Quality of Portfolio</w:t>
            </w:r>
          </w:p>
        </w:tc>
        <w:tc>
          <w:tcPr>
            <w:tcW w:w="1585" w:type="dxa"/>
            <w:tcBorders>
              <w:top w:val="nil"/>
              <w:left w:val="nil"/>
              <w:bottom w:val="single" w:sz="4" w:space="0" w:color="auto"/>
              <w:right w:val="single" w:sz="6" w:space="0" w:color="auto"/>
            </w:tcBorders>
            <w:shd w:val="clear" w:color="auto" w:fill="E7E6E6" w:themeFill="background2"/>
          </w:tcPr>
          <w:p w14:paraId="76BF654E" w14:textId="77777777" w:rsidR="007A3B63" w:rsidRPr="003403B6" w:rsidRDefault="007A3B63" w:rsidP="003403B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Excellent</w:t>
            </w:r>
          </w:p>
          <w:p w14:paraId="094F4C3C" w14:textId="279E5A1F" w:rsidR="007A3B63" w:rsidRPr="003403B6" w:rsidRDefault="007A3B63" w:rsidP="003403B6">
            <w:pPr>
              <w:tabs>
                <w:tab w:val="left" w:pos="21"/>
              </w:tabs>
              <w:spacing w:after="160" w:line="259" w:lineRule="auto"/>
              <w:ind w:right="72"/>
              <w:jc w:val="center"/>
              <w:rPr>
                <w:rFonts w:ascii="Arial" w:eastAsia="Arial" w:hAnsi="Arial" w:cs="Arial"/>
                <w:bCs/>
                <w:color w:val="000000" w:themeColor="text1"/>
                <w:sz w:val="16"/>
                <w:szCs w:val="16"/>
              </w:rPr>
            </w:pPr>
            <w:r w:rsidRPr="003403B6">
              <w:rPr>
                <w:rFonts w:ascii="Arial" w:hAnsi="Arial" w:cs="Arial"/>
                <w:b/>
                <w:color w:val="000000" w:themeColor="text1"/>
                <w:sz w:val="20"/>
                <w:szCs w:val="18"/>
              </w:rPr>
              <w:t>5 points</w:t>
            </w:r>
          </w:p>
        </w:tc>
        <w:tc>
          <w:tcPr>
            <w:tcW w:w="1440" w:type="dxa"/>
            <w:tcBorders>
              <w:top w:val="nil"/>
              <w:left w:val="nil"/>
              <w:bottom w:val="single" w:sz="4" w:space="0" w:color="auto"/>
              <w:right w:val="single" w:sz="6" w:space="0" w:color="auto"/>
            </w:tcBorders>
            <w:shd w:val="clear" w:color="auto" w:fill="E7E6E6" w:themeFill="background2"/>
          </w:tcPr>
          <w:p w14:paraId="00F4299D" w14:textId="77777777" w:rsidR="007A3B63" w:rsidRPr="003403B6" w:rsidRDefault="007A3B63" w:rsidP="003403B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Good</w:t>
            </w:r>
          </w:p>
          <w:p w14:paraId="422C5EF5" w14:textId="31ED110D" w:rsidR="007A3B63" w:rsidRPr="003403B6" w:rsidRDefault="007A3B63" w:rsidP="003403B6">
            <w:pPr>
              <w:jc w:val="center"/>
              <w:rPr>
                <w:rFonts w:ascii="Arial" w:eastAsia="Arial" w:hAnsi="Arial" w:cs="Arial"/>
                <w:bCs/>
                <w:color w:val="000000" w:themeColor="text1"/>
                <w:sz w:val="16"/>
                <w:szCs w:val="16"/>
                <w:highlight w:val="white"/>
              </w:rPr>
            </w:pPr>
            <w:r w:rsidRPr="003403B6">
              <w:rPr>
                <w:rFonts w:ascii="Arial" w:hAnsi="Arial" w:cs="Arial"/>
                <w:b/>
                <w:color w:val="000000" w:themeColor="text1"/>
                <w:sz w:val="20"/>
                <w:szCs w:val="18"/>
              </w:rPr>
              <w:t>4 points</w:t>
            </w:r>
          </w:p>
        </w:tc>
        <w:tc>
          <w:tcPr>
            <w:tcW w:w="1530" w:type="dxa"/>
            <w:tcBorders>
              <w:top w:val="nil"/>
              <w:left w:val="nil"/>
              <w:bottom w:val="single" w:sz="4" w:space="0" w:color="auto"/>
              <w:right w:val="single" w:sz="6" w:space="0" w:color="auto"/>
            </w:tcBorders>
            <w:shd w:val="clear" w:color="auto" w:fill="E7E6E6" w:themeFill="background2"/>
          </w:tcPr>
          <w:p w14:paraId="6EB3EF38" w14:textId="77777777" w:rsidR="007A3B63" w:rsidRPr="003403B6" w:rsidRDefault="007A3B63" w:rsidP="003403B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Average</w:t>
            </w:r>
          </w:p>
          <w:p w14:paraId="3B43A995" w14:textId="07ED3856" w:rsidR="007A3B63" w:rsidRPr="003403B6" w:rsidRDefault="007A3B63" w:rsidP="003403B6">
            <w:pPr>
              <w:jc w:val="center"/>
              <w:rPr>
                <w:rFonts w:ascii="Arial" w:eastAsia="Arial" w:hAnsi="Arial" w:cs="Arial"/>
                <w:bCs/>
                <w:color w:val="000000" w:themeColor="text1"/>
                <w:sz w:val="16"/>
                <w:szCs w:val="16"/>
                <w:highlight w:val="white"/>
              </w:rPr>
            </w:pPr>
            <w:r w:rsidRPr="003403B6">
              <w:rPr>
                <w:rFonts w:ascii="Arial" w:hAnsi="Arial" w:cs="Arial"/>
                <w:b/>
                <w:color w:val="000000" w:themeColor="text1"/>
                <w:sz w:val="20"/>
                <w:szCs w:val="18"/>
              </w:rPr>
              <w:t>3 points</w:t>
            </w:r>
          </w:p>
        </w:tc>
        <w:tc>
          <w:tcPr>
            <w:tcW w:w="1440" w:type="dxa"/>
            <w:tcBorders>
              <w:top w:val="nil"/>
              <w:left w:val="nil"/>
              <w:bottom w:val="single" w:sz="4" w:space="0" w:color="auto"/>
              <w:right w:val="single" w:sz="6" w:space="0" w:color="auto"/>
            </w:tcBorders>
            <w:shd w:val="clear" w:color="auto" w:fill="E7E6E6" w:themeFill="background2"/>
          </w:tcPr>
          <w:p w14:paraId="3296F636" w14:textId="77777777" w:rsidR="007A3B63" w:rsidRPr="003403B6" w:rsidRDefault="007A3B63" w:rsidP="003403B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Fair</w:t>
            </w:r>
          </w:p>
          <w:p w14:paraId="2DCD8508" w14:textId="64704D95" w:rsidR="007A3B63" w:rsidRPr="003403B6" w:rsidRDefault="007A3B63" w:rsidP="003403B6">
            <w:pPr>
              <w:jc w:val="center"/>
              <w:rPr>
                <w:rFonts w:ascii="Arial" w:eastAsia="Arial" w:hAnsi="Arial" w:cs="Arial"/>
                <w:bCs/>
                <w:color w:val="000000" w:themeColor="text1"/>
                <w:sz w:val="16"/>
                <w:szCs w:val="16"/>
                <w:highlight w:val="white"/>
              </w:rPr>
            </w:pPr>
            <w:r w:rsidRPr="003403B6">
              <w:rPr>
                <w:rFonts w:ascii="Arial" w:hAnsi="Arial" w:cs="Arial"/>
                <w:b/>
                <w:color w:val="000000" w:themeColor="text1"/>
                <w:sz w:val="20"/>
                <w:szCs w:val="18"/>
              </w:rPr>
              <w:t>2 points</w:t>
            </w:r>
          </w:p>
        </w:tc>
        <w:tc>
          <w:tcPr>
            <w:tcW w:w="1440" w:type="dxa"/>
            <w:tcBorders>
              <w:top w:val="nil"/>
              <w:left w:val="nil"/>
              <w:bottom w:val="single" w:sz="4" w:space="0" w:color="auto"/>
              <w:right w:val="single" w:sz="6" w:space="0" w:color="auto"/>
            </w:tcBorders>
            <w:shd w:val="clear" w:color="auto" w:fill="E7E6E6" w:themeFill="background2"/>
          </w:tcPr>
          <w:p w14:paraId="435D3069" w14:textId="77777777" w:rsidR="007A3B63" w:rsidRPr="003403B6" w:rsidRDefault="007A3B63" w:rsidP="003403B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Poor</w:t>
            </w:r>
          </w:p>
          <w:p w14:paraId="40755DD2" w14:textId="6916F978" w:rsidR="007A3B63" w:rsidRPr="003403B6" w:rsidRDefault="007A3B63" w:rsidP="003403B6">
            <w:pPr>
              <w:jc w:val="center"/>
              <w:rPr>
                <w:rFonts w:ascii="Arial" w:eastAsia="Arial" w:hAnsi="Arial" w:cs="Arial"/>
                <w:color w:val="000000" w:themeColor="text1"/>
                <w:sz w:val="16"/>
                <w:szCs w:val="16"/>
                <w:highlight w:val="white"/>
              </w:rPr>
            </w:pPr>
            <w:r w:rsidRPr="003403B6">
              <w:rPr>
                <w:rFonts w:ascii="Arial" w:hAnsi="Arial" w:cs="Arial"/>
                <w:b/>
                <w:color w:val="000000" w:themeColor="text1"/>
                <w:sz w:val="20"/>
                <w:szCs w:val="18"/>
              </w:rPr>
              <w:t>0 points</w:t>
            </w:r>
          </w:p>
        </w:tc>
        <w:tc>
          <w:tcPr>
            <w:tcW w:w="630" w:type="dxa"/>
            <w:tcBorders>
              <w:top w:val="nil"/>
              <w:left w:val="nil"/>
              <w:bottom w:val="single" w:sz="4" w:space="0" w:color="auto"/>
              <w:right w:val="single" w:sz="6" w:space="0" w:color="auto"/>
            </w:tcBorders>
            <w:shd w:val="clear" w:color="auto" w:fill="E7E6E6" w:themeFill="background2"/>
          </w:tcPr>
          <w:p w14:paraId="719D19ED" w14:textId="316D5BD1" w:rsidR="007A3B63" w:rsidRPr="00A40B64" w:rsidRDefault="007A3B63" w:rsidP="003403B6">
            <w:pPr>
              <w:jc w:val="center"/>
              <w:rPr>
                <w:rFonts w:ascii="Arial" w:eastAsia="Arial" w:hAnsi="Arial" w:cs="Arial"/>
                <w:bCs/>
                <w:color w:val="7030A0"/>
                <w:sz w:val="16"/>
                <w:szCs w:val="16"/>
              </w:rPr>
            </w:pPr>
            <w:r w:rsidRPr="00EC4E9A">
              <w:rPr>
                <w:rFonts w:ascii="Arial" w:hAnsi="Arial" w:cs="Arial"/>
                <w:b/>
                <w:bCs/>
                <w:sz w:val="16"/>
              </w:rPr>
              <w:t>JUDGE SCORE</w:t>
            </w:r>
            <w:r w:rsidRPr="00EC4E9A">
              <w:rPr>
                <w:rFonts w:ascii="Arial" w:hAnsi="Arial" w:cs="Arial"/>
                <w:sz w:val="16"/>
              </w:rPr>
              <w:t> </w:t>
            </w:r>
          </w:p>
        </w:tc>
      </w:tr>
      <w:tr w:rsidR="007A3B63" w:rsidRPr="00EC4E9A" w14:paraId="71173F85" w14:textId="77777777" w:rsidTr="003403B6">
        <w:trPr>
          <w:trHeight w:val="980"/>
        </w:trPr>
        <w:tc>
          <w:tcPr>
            <w:tcW w:w="1655" w:type="dxa"/>
            <w:tcBorders>
              <w:top w:val="nil"/>
              <w:left w:val="single" w:sz="6" w:space="0" w:color="auto"/>
              <w:bottom w:val="single" w:sz="4" w:space="0" w:color="auto"/>
              <w:right w:val="single" w:sz="6" w:space="0" w:color="auto"/>
            </w:tcBorders>
            <w:shd w:val="clear" w:color="auto" w:fill="auto"/>
          </w:tcPr>
          <w:p w14:paraId="445CA63D" w14:textId="63F49DCF" w:rsidR="007A3B63" w:rsidRPr="003403B6" w:rsidRDefault="007A3B63" w:rsidP="005D65A5">
            <w:pPr>
              <w:rPr>
                <w:rFonts w:ascii="Arial" w:eastAsia="Arial" w:hAnsi="Arial" w:cs="Arial"/>
                <w:b/>
                <w:color w:val="000000" w:themeColor="text1"/>
                <w:sz w:val="16"/>
                <w:szCs w:val="16"/>
              </w:rPr>
            </w:pPr>
            <w:r w:rsidRPr="003403B6">
              <w:rPr>
                <w:rFonts w:ascii="Arial" w:eastAsia="Arial" w:hAnsi="Arial" w:cs="Arial"/>
                <w:b/>
                <w:color w:val="000000" w:themeColor="text1"/>
                <w:sz w:val="16"/>
                <w:szCs w:val="16"/>
              </w:rPr>
              <w:t>3. Reference Page</w:t>
            </w:r>
          </w:p>
        </w:tc>
        <w:tc>
          <w:tcPr>
            <w:tcW w:w="1585" w:type="dxa"/>
            <w:tcBorders>
              <w:top w:val="nil"/>
              <w:left w:val="nil"/>
              <w:bottom w:val="single" w:sz="4" w:space="0" w:color="auto"/>
              <w:right w:val="single" w:sz="6" w:space="0" w:color="auto"/>
            </w:tcBorders>
            <w:shd w:val="clear" w:color="auto" w:fill="auto"/>
          </w:tcPr>
          <w:p w14:paraId="6C508BB4" w14:textId="77777777" w:rsidR="007A3B63" w:rsidRPr="003403B6" w:rsidRDefault="007A3B63" w:rsidP="005D65A5">
            <w:pPr>
              <w:jc w:val="center"/>
              <w:rPr>
                <w:rFonts w:ascii="Arial" w:eastAsia="Arial" w:hAnsi="Arial" w:cs="Arial"/>
                <w:color w:val="000000" w:themeColor="text1"/>
                <w:sz w:val="16"/>
                <w:szCs w:val="16"/>
              </w:rPr>
            </w:pPr>
            <w:r w:rsidRPr="003403B6">
              <w:rPr>
                <w:rFonts w:ascii="Arial" w:eastAsia="Arial" w:hAnsi="Arial" w:cs="Arial"/>
                <w:color w:val="000000" w:themeColor="text1"/>
                <w:sz w:val="16"/>
                <w:szCs w:val="16"/>
              </w:rPr>
              <w:t xml:space="preserve">The reference page is included in the portfolio submission. </w:t>
            </w:r>
          </w:p>
          <w:p w14:paraId="31625178" w14:textId="77777777" w:rsidR="007A3B63" w:rsidRPr="003403B6" w:rsidRDefault="007A3B63" w:rsidP="005D65A5">
            <w:pPr>
              <w:tabs>
                <w:tab w:val="left" w:pos="21"/>
              </w:tabs>
              <w:spacing w:after="160" w:line="259" w:lineRule="auto"/>
              <w:ind w:right="72"/>
              <w:jc w:val="center"/>
              <w:rPr>
                <w:rFonts w:ascii="Arial" w:eastAsia="Arial" w:hAnsi="Arial" w:cs="Arial"/>
                <w:bCs/>
                <w:color w:val="000000" w:themeColor="text1"/>
                <w:sz w:val="16"/>
                <w:szCs w:val="16"/>
              </w:rPr>
            </w:pPr>
          </w:p>
        </w:tc>
        <w:tc>
          <w:tcPr>
            <w:tcW w:w="1440" w:type="dxa"/>
            <w:tcBorders>
              <w:top w:val="nil"/>
              <w:left w:val="nil"/>
              <w:bottom w:val="single" w:sz="4" w:space="0" w:color="auto"/>
              <w:right w:val="single" w:sz="6" w:space="0" w:color="auto"/>
            </w:tcBorders>
            <w:shd w:val="clear" w:color="auto" w:fill="auto"/>
          </w:tcPr>
          <w:p w14:paraId="23DC443C" w14:textId="690C61F7" w:rsidR="007A3B63" w:rsidRPr="003403B6" w:rsidRDefault="007A3B63" w:rsidP="005D65A5">
            <w:pPr>
              <w:jc w:val="center"/>
              <w:rPr>
                <w:rFonts w:ascii="Arial" w:eastAsia="Arial" w:hAnsi="Arial" w:cs="Arial"/>
                <w:bCs/>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530" w:type="dxa"/>
            <w:tcBorders>
              <w:top w:val="nil"/>
              <w:left w:val="nil"/>
              <w:bottom w:val="single" w:sz="4" w:space="0" w:color="auto"/>
              <w:right w:val="single" w:sz="6" w:space="0" w:color="auto"/>
            </w:tcBorders>
            <w:shd w:val="clear" w:color="auto" w:fill="auto"/>
          </w:tcPr>
          <w:p w14:paraId="54326AE4" w14:textId="1B172EF4" w:rsidR="007A3B63" w:rsidRPr="003403B6" w:rsidRDefault="007A3B63" w:rsidP="005D65A5">
            <w:pPr>
              <w:jc w:val="center"/>
              <w:rPr>
                <w:rFonts w:ascii="Arial" w:eastAsia="Arial" w:hAnsi="Arial" w:cs="Arial"/>
                <w:bCs/>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2D3B9667" w14:textId="63710188" w:rsidR="007A3B63" w:rsidRPr="003403B6" w:rsidRDefault="007A3B63" w:rsidP="005D65A5">
            <w:pPr>
              <w:jc w:val="center"/>
              <w:rPr>
                <w:rFonts w:ascii="Arial" w:eastAsia="Arial" w:hAnsi="Arial" w:cs="Arial"/>
                <w:bCs/>
                <w:color w:val="000000" w:themeColor="text1"/>
                <w:sz w:val="16"/>
                <w:szCs w:val="16"/>
                <w:highlight w:val="white"/>
              </w:rPr>
            </w:pPr>
            <w:r w:rsidRPr="003403B6">
              <w:rPr>
                <w:rFonts w:ascii="Arial" w:eastAsia="Arial" w:hAnsi="Arial" w:cs="Arial"/>
                <w:color w:val="000000" w:themeColor="text1"/>
                <w:sz w:val="16"/>
                <w:szCs w:val="16"/>
                <w:highlight w:val="white"/>
              </w:rPr>
              <w:t>NA</w:t>
            </w:r>
          </w:p>
        </w:tc>
        <w:tc>
          <w:tcPr>
            <w:tcW w:w="1440" w:type="dxa"/>
            <w:tcBorders>
              <w:top w:val="nil"/>
              <w:left w:val="nil"/>
              <w:bottom w:val="single" w:sz="4" w:space="0" w:color="auto"/>
              <w:right w:val="single" w:sz="6" w:space="0" w:color="auto"/>
            </w:tcBorders>
            <w:shd w:val="clear" w:color="auto" w:fill="auto"/>
          </w:tcPr>
          <w:p w14:paraId="6205C4A2" w14:textId="044AA6A1" w:rsidR="007A3B63" w:rsidRPr="003403B6" w:rsidRDefault="007A3B63" w:rsidP="005D65A5">
            <w:pPr>
              <w:jc w:val="center"/>
              <w:rPr>
                <w:rFonts w:ascii="Arial" w:eastAsia="Arial" w:hAnsi="Arial" w:cs="Arial"/>
                <w:color w:val="000000" w:themeColor="text1"/>
                <w:sz w:val="16"/>
                <w:szCs w:val="16"/>
                <w:highlight w:val="white"/>
              </w:rPr>
            </w:pPr>
            <w:r w:rsidRPr="003403B6">
              <w:rPr>
                <w:rFonts w:ascii="Arial" w:eastAsia="Arial" w:hAnsi="Arial" w:cs="Arial"/>
                <w:color w:val="000000" w:themeColor="text1"/>
                <w:sz w:val="16"/>
                <w:szCs w:val="16"/>
                <w:highlight w:val="white"/>
              </w:rPr>
              <w:t xml:space="preserve">Portfolio not submitted OR no reference page is included in the portfolio. </w:t>
            </w:r>
          </w:p>
        </w:tc>
        <w:tc>
          <w:tcPr>
            <w:tcW w:w="630" w:type="dxa"/>
            <w:tcBorders>
              <w:top w:val="nil"/>
              <w:left w:val="nil"/>
              <w:bottom w:val="single" w:sz="4" w:space="0" w:color="auto"/>
              <w:right w:val="single" w:sz="6" w:space="0" w:color="auto"/>
            </w:tcBorders>
            <w:shd w:val="clear" w:color="auto" w:fill="auto"/>
          </w:tcPr>
          <w:p w14:paraId="1255652E" w14:textId="77777777" w:rsidR="007A3B63" w:rsidRPr="00A40B64" w:rsidRDefault="007A3B63" w:rsidP="005D65A5">
            <w:pPr>
              <w:jc w:val="center"/>
              <w:rPr>
                <w:rFonts w:ascii="Arial" w:eastAsia="Arial" w:hAnsi="Arial" w:cs="Arial"/>
                <w:bCs/>
                <w:color w:val="7030A0"/>
                <w:sz w:val="16"/>
                <w:szCs w:val="16"/>
              </w:rPr>
            </w:pPr>
          </w:p>
        </w:tc>
      </w:tr>
      <w:tr w:rsidR="007A3B63" w:rsidRPr="00EC4E9A" w14:paraId="485DD3EA" w14:textId="77777777" w:rsidTr="00561716">
        <w:trPr>
          <w:trHeight w:val="1254"/>
        </w:trPr>
        <w:tc>
          <w:tcPr>
            <w:tcW w:w="1655" w:type="dxa"/>
            <w:tcBorders>
              <w:top w:val="nil"/>
              <w:left w:val="single" w:sz="6" w:space="0" w:color="auto"/>
              <w:bottom w:val="single" w:sz="4" w:space="0" w:color="auto"/>
              <w:right w:val="single" w:sz="6" w:space="0" w:color="auto"/>
            </w:tcBorders>
            <w:shd w:val="clear" w:color="auto" w:fill="auto"/>
            <w:hideMark/>
          </w:tcPr>
          <w:p w14:paraId="1811883E" w14:textId="08D52973" w:rsidR="007A3B63" w:rsidRPr="00903BEE" w:rsidRDefault="007A3B63" w:rsidP="005D65A5">
            <w:pPr>
              <w:ind w:left="270" w:hanging="185"/>
              <w:textAlignment w:val="baseline"/>
              <w:rPr>
                <w:rFonts w:ascii="Arial" w:hAnsi="Arial" w:cs="Arial"/>
                <w:b/>
                <w:sz w:val="16"/>
                <w:szCs w:val="18"/>
              </w:rPr>
            </w:pPr>
            <w:r>
              <w:rPr>
                <w:rFonts w:ascii="Arial" w:hAnsi="Arial" w:cs="Arial"/>
                <w:b/>
                <w:sz w:val="16"/>
                <w:szCs w:val="18"/>
              </w:rPr>
              <w:t>4.</w:t>
            </w:r>
            <w:r w:rsidRPr="00903BEE">
              <w:rPr>
                <w:rFonts w:ascii="Arial" w:hAnsi="Arial" w:cs="Arial"/>
                <w:b/>
                <w:sz w:val="16"/>
                <w:szCs w:val="18"/>
              </w:rPr>
              <w:t xml:space="preserve"> Summary </w:t>
            </w:r>
          </w:p>
          <w:p w14:paraId="73A483E5" w14:textId="77777777" w:rsidR="007A3B63" w:rsidRPr="00903BEE" w:rsidRDefault="007A3B63" w:rsidP="005D65A5">
            <w:pPr>
              <w:textAlignment w:val="baseline"/>
              <w:rPr>
                <w:rFonts w:ascii="Arial" w:hAnsi="Arial" w:cs="Arial"/>
                <w:b/>
                <w:sz w:val="16"/>
                <w:szCs w:val="18"/>
              </w:rPr>
            </w:pPr>
          </w:p>
          <w:p w14:paraId="0964CC13" w14:textId="77777777" w:rsidR="007A3B63" w:rsidRPr="00903BEE" w:rsidRDefault="007A3B63" w:rsidP="005D65A5">
            <w:pPr>
              <w:textAlignment w:val="baseline"/>
              <w:rPr>
                <w:rFonts w:ascii="Arial" w:hAnsi="Arial" w:cs="Arial"/>
                <w:b/>
                <w:sz w:val="16"/>
                <w:szCs w:val="18"/>
              </w:rPr>
            </w:pPr>
          </w:p>
        </w:tc>
        <w:tc>
          <w:tcPr>
            <w:tcW w:w="1585" w:type="dxa"/>
            <w:tcBorders>
              <w:top w:val="nil"/>
              <w:left w:val="nil"/>
              <w:bottom w:val="single" w:sz="4" w:space="0" w:color="auto"/>
              <w:right w:val="single" w:sz="6" w:space="0" w:color="auto"/>
            </w:tcBorders>
            <w:shd w:val="clear" w:color="auto" w:fill="auto"/>
            <w:hideMark/>
          </w:tcPr>
          <w:p w14:paraId="08C52632" w14:textId="77777777" w:rsidR="007A3B63"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Summary provides an outstanding reflection of the campaign issue, goals, and objectives of the campaign.  The accomplishments, effectiveness and impact of the campaign are clearly defined, thoughtful, and well-executed. The issue is thoroughly researched and the community partners engaged </w:t>
            </w:r>
            <w:proofErr w:type="gramStart"/>
            <w:r w:rsidRPr="003403B6">
              <w:rPr>
                <w:rFonts w:ascii="Arial" w:hAnsi="Arial" w:cs="Arial"/>
                <w:color w:val="000000" w:themeColor="text1"/>
                <w:sz w:val="16"/>
                <w:szCs w:val="18"/>
              </w:rPr>
              <w:t>are</w:t>
            </w:r>
            <w:proofErr w:type="gramEnd"/>
            <w:r w:rsidRPr="003403B6">
              <w:rPr>
                <w:rFonts w:ascii="Arial" w:hAnsi="Arial" w:cs="Arial"/>
                <w:color w:val="000000" w:themeColor="text1"/>
                <w:sz w:val="16"/>
                <w:szCs w:val="18"/>
              </w:rPr>
              <w:t xml:space="preserve"> explained.</w:t>
            </w:r>
          </w:p>
          <w:p w14:paraId="7AF5AD52" w14:textId="3A1668F4" w:rsidR="007A3B63" w:rsidRPr="003403B6"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 </w:t>
            </w:r>
          </w:p>
        </w:tc>
        <w:tc>
          <w:tcPr>
            <w:tcW w:w="1440" w:type="dxa"/>
            <w:tcBorders>
              <w:top w:val="nil"/>
              <w:left w:val="nil"/>
              <w:bottom w:val="single" w:sz="4" w:space="0" w:color="auto"/>
              <w:right w:val="single" w:sz="6" w:space="0" w:color="auto"/>
            </w:tcBorders>
            <w:shd w:val="clear" w:color="auto" w:fill="auto"/>
          </w:tcPr>
          <w:p w14:paraId="3E071A60" w14:textId="7202AB82" w:rsidR="007A3B63" w:rsidRPr="003403B6"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summary of the campaign issue, goals &amp; objectives of the campaign are good, and provide a quality reflection of the campaign.  Research is evident and some note is made of community partners. </w:t>
            </w:r>
          </w:p>
        </w:tc>
        <w:tc>
          <w:tcPr>
            <w:tcW w:w="1530" w:type="dxa"/>
            <w:tcBorders>
              <w:top w:val="nil"/>
              <w:left w:val="nil"/>
              <w:bottom w:val="single" w:sz="4" w:space="0" w:color="auto"/>
              <w:right w:val="single" w:sz="6" w:space="0" w:color="auto"/>
            </w:tcBorders>
            <w:shd w:val="clear" w:color="auto" w:fill="auto"/>
            <w:hideMark/>
          </w:tcPr>
          <w:p w14:paraId="318BAAD2" w14:textId="55B4CB79" w:rsidR="007A3B63" w:rsidRPr="003403B6"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The summary of the campaign is adequate, an average level of summarization is provided on the accomplishments and effectiveness of the campaign. Research is average and only a brief mention was made of community partners.</w:t>
            </w:r>
          </w:p>
        </w:tc>
        <w:tc>
          <w:tcPr>
            <w:tcW w:w="1440" w:type="dxa"/>
            <w:tcBorders>
              <w:top w:val="nil"/>
              <w:left w:val="nil"/>
              <w:bottom w:val="single" w:sz="4" w:space="0" w:color="auto"/>
              <w:right w:val="single" w:sz="6" w:space="0" w:color="auto"/>
            </w:tcBorders>
            <w:shd w:val="clear" w:color="auto" w:fill="auto"/>
            <w:hideMark/>
          </w:tcPr>
          <w:p w14:paraId="5624FAE0" w14:textId="4AD6DAE2" w:rsidR="007A3B63" w:rsidRPr="003403B6"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More attention is needed in the summary of the selection of the campaign issue, goals &amp; objectives. Research is questionable or limited and it is not clear if community partners were engaged.  </w:t>
            </w:r>
          </w:p>
        </w:tc>
        <w:tc>
          <w:tcPr>
            <w:tcW w:w="1440" w:type="dxa"/>
            <w:tcBorders>
              <w:top w:val="nil"/>
              <w:left w:val="nil"/>
              <w:bottom w:val="single" w:sz="4" w:space="0" w:color="auto"/>
              <w:right w:val="single" w:sz="6" w:space="0" w:color="auto"/>
            </w:tcBorders>
            <w:shd w:val="clear" w:color="auto" w:fill="auto"/>
            <w:hideMark/>
          </w:tcPr>
          <w:p w14:paraId="63B9533E" w14:textId="77777777" w:rsidR="007A3B63" w:rsidRPr="003403B6" w:rsidRDefault="007A3B63" w:rsidP="005D65A5">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Portfolio not submitted OR the summary did not do a sufficient job in reflecting the campaign issue, goals &amp; objectives, accomplishments, effectiveness &amp; impact of the campaign. Research is missing.</w:t>
            </w:r>
          </w:p>
        </w:tc>
        <w:tc>
          <w:tcPr>
            <w:tcW w:w="630" w:type="dxa"/>
            <w:tcBorders>
              <w:top w:val="nil"/>
              <w:left w:val="nil"/>
              <w:bottom w:val="single" w:sz="4" w:space="0" w:color="auto"/>
              <w:right w:val="single" w:sz="6" w:space="0" w:color="auto"/>
            </w:tcBorders>
            <w:shd w:val="clear" w:color="auto" w:fill="auto"/>
            <w:hideMark/>
          </w:tcPr>
          <w:p w14:paraId="57BB52A1" w14:textId="77777777" w:rsidR="007A3B63" w:rsidRPr="00E3412C" w:rsidRDefault="007A3B63" w:rsidP="005D65A5">
            <w:pPr>
              <w:textAlignment w:val="baseline"/>
              <w:rPr>
                <w:rFonts w:ascii="Arial" w:hAnsi="Arial" w:cs="Arial"/>
                <w:sz w:val="18"/>
                <w:szCs w:val="18"/>
              </w:rPr>
            </w:pPr>
            <w:r w:rsidRPr="00E3412C">
              <w:rPr>
                <w:rFonts w:ascii="Arial" w:hAnsi="Arial" w:cs="Arial"/>
                <w:sz w:val="16"/>
                <w:szCs w:val="16"/>
              </w:rPr>
              <w:t> </w:t>
            </w:r>
          </w:p>
        </w:tc>
        <w:bookmarkStart w:id="0" w:name="_GoBack"/>
        <w:bookmarkEnd w:id="0"/>
      </w:tr>
    </w:tbl>
    <w:p w14:paraId="52978149" w14:textId="3047AD81" w:rsidR="00F53538" w:rsidRPr="003403B6" w:rsidRDefault="00F53538" w:rsidP="00F53538">
      <w:pPr>
        <w:rPr>
          <w:sz w:val="2"/>
          <w:szCs w:val="2"/>
        </w:rPr>
      </w:pP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585"/>
        <w:gridCol w:w="1440"/>
        <w:gridCol w:w="1530"/>
        <w:gridCol w:w="1440"/>
        <w:gridCol w:w="1440"/>
        <w:gridCol w:w="630"/>
      </w:tblGrid>
      <w:tr w:rsidR="00F53538" w:rsidRPr="00EC4E9A" w14:paraId="406703C1"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14:paraId="0A63C6CA" w14:textId="32C4062B" w:rsidR="00F53538" w:rsidRPr="003403B6" w:rsidRDefault="007A3B40"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5</w:t>
            </w:r>
            <w:r w:rsidR="00F53538" w:rsidRPr="003403B6">
              <w:rPr>
                <w:rFonts w:ascii="Arial" w:hAnsi="Arial" w:cs="Arial"/>
                <w:b/>
                <w:color w:val="000000" w:themeColor="text1"/>
                <w:sz w:val="16"/>
              </w:rPr>
              <w:t>. Strength of publicity</w:t>
            </w:r>
          </w:p>
          <w:p w14:paraId="30CDF0D3" w14:textId="77777777" w:rsidR="00F53538" w:rsidRPr="003403B6" w:rsidRDefault="00F53538" w:rsidP="00561716">
            <w:pPr>
              <w:ind w:left="85"/>
              <w:textAlignment w:val="baseline"/>
              <w:rPr>
                <w:rFonts w:ascii="Arial" w:hAnsi="Arial" w:cs="Arial"/>
                <w:b/>
                <w:color w:val="000000" w:themeColor="text1"/>
                <w:sz w:val="16"/>
              </w:rPr>
            </w:pPr>
          </w:p>
          <w:p w14:paraId="679CA664" w14:textId="77777777" w:rsidR="00F53538" w:rsidRPr="003403B6" w:rsidRDefault="00F53538" w:rsidP="00561716">
            <w:pPr>
              <w:ind w:left="85"/>
              <w:textAlignment w:val="baseline"/>
              <w:rPr>
                <w:rFonts w:ascii="Arial" w:hAnsi="Arial" w:cs="Arial"/>
                <w:b/>
                <w:color w:val="000000" w:themeColor="text1"/>
                <w:sz w:val="16"/>
                <w:szCs w:val="18"/>
              </w:rPr>
            </w:pP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14:paraId="7FA83F10" w14:textId="52366C1A" w:rsidR="00F53538" w:rsidRPr="003403B6" w:rsidRDefault="00F53538" w:rsidP="00561716">
            <w:pPr>
              <w:jc w:val="center"/>
              <w:textAlignment w:val="baseline"/>
              <w:rPr>
                <w:rFonts w:ascii="Arial" w:hAnsi="Arial" w:cs="Arial"/>
                <w:bCs/>
                <w:color w:val="000000" w:themeColor="text1"/>
                <w:sz w:val="16"/>
              </w:rPr>
            </w:pPr>
            <w:r w:rsidRPr="003403B6">
              <w:rPr>
                <w:rFonts w:ascii="Arial" w:hAnsi="Arial" w:cs="Arial"/>
                <w:color w:val="000000" w:themeColor="text1"/>
                <w:sz w:val="16"/>
                <w:szCs w:val="18"/>
              </w:rPr>
              <w:t xml:space="preserve"> High-level publicity and exposure helped to tell the story of this campaign throughout the community in four or more media sources (such as </w:t>
            </w:r>
            <w:r w:rsidRPr="003403B6">
              <w:rPr>
                <w:rFonts w:ascii="Arial" w:hAnsi="Arial" w:cs="Arial"/>
                <w:bCs/>
                <w:color w:val="000000" w:themeColor="text1"/>
                <w:sz w:val="16"/>
              </w:rPr>
              <w:t xml:space="preserve">newspaper articles, flyers, </w:t>
            </w:r>
            <w:r w:rsidR="003403B6" w:rsidRPr="003403B6">
              <w:rPr>
                <w:rFonts w:ascii="Arial" w:hAnsi="Arial" w:cs="Arial"/>
                <w:bCs/>
                <w:color w:val="000000" w:themeColor="text1"/>
                <w:sz w:val="16"/>
              </w:rPr>
              <w:t>etc.</w:t>
            </w:r>
            <w:r w:rsidRPr="003403B6">
              <w:rPr>
                <w:rFonts w:ascii="Arial" w:hAnsi="Arial" w:cs="Arial"/>
                <w:bCs/>
                <w:color w:val="000000" w:themeColor="text1"/>
                <w:sz w:val="16"/>
              </w:rPr>
              <w:t>…)</w:t>
            </w:r>
          </w:p>
          <w:p w14:paraId="748848DD"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bCs/>
                <w:color w:val="000000" w:themeColor="text1"/>
                <w:sz w:val="16"/>
              </w:rPr>
              <w:t xml:space="preserve">. </w:t>
            </w:r>
            <w:r w:rsidRPr="003403B6">
              <w:rPr>
                <w:rFonts w:ascii="Arial" w:hAnsi="Arial" w:cs="Arial"/>
                <w:color w:val="000000" w:themeColor="text1"/>
                <w:sz w:val="16"/>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B603076"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publicity for this campaign was promoted in three forms of media.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42FE12E"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The campaign was promoted in two forms of media.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BDE7208"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The campaign received low-level visibility in one form of media.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FC99251"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Portfolio not submitted OR the campaign was not promoted in any form of media.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2FF1F77" w14:textId="77777777" w:rsidR="00F53538" w:rsidRPr="00E3412C" w:rsidRDefault="00F53538" w:rsidP="00561716">
            <w:pPr>
              <w:textAlignment w:val="baseline"/>
              <w:rPr>
                <w:rFonts w:ascii="Arial" w:hAnsi="Arial" w:cs="Arial"/>
                <w:sz w:val="18"/>
                <w:szCs w:val="18"/>
              </w:rPr>
            </w:pPr>
            <w:r w:rsidRPr="00E3412C">
              <w:rPr>
                <w:rFonts w:ascii="Arial" w:hAnsi="Arial" w:cs="Arial"/>
                <w:sz w:val="16"/>
                <w:szCs w:val="16"/>
              </w:rPr>
              <w:t> </w:t>
            </w:r>
          </w:p>
        </w:tc>
      </w:tr>
      <w:tr w:rsidR="00F53538" w:rsidRPr="00EC4E9A" w14:paraId="620376C5"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B07CFC4" w14:textId="587D64DF" w:rsidR="00F53538" w:rsidRPr="003403B6" w:rsidRDefault="007A3B40"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6</w:t>
            </w:r>
            <w:r w:rsidR="00F53538" w:rsidRPr="003403B6">
              <w:rPr>
                <w:rFonts w:ascii="Arial" w:hAnsi="Arial" w:cs="Arial"/>
                <w:b/>
                <w:color w:val="000000" w:themeColor="text1"/>
                <w:sz w:val="16"/>
              </w:rPr>
              <w:t xml:space="preserve">. Evidence of student participation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99F1256" w14:textId="77777777" w:rsidR="00F53538"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Four or more forms of evidence (such as dated programs, pictures, etc.) were provided to demonstrate widespread student participation.</w:t>
            </w:r>
          </w:p>
          <w:p w14:paraId="05BA6514" w14:textId="3E6F9475" w:rsidR="003403B6" w:rsidRPr="003403B6" w:rsidRDefault="003403B6" w:rsidP="00561716">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C45FB2"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Three examples of significant student participation were provided in this campaign.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9808AE"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shd w:val="clear" w:color="auto" w:fill="FFFFFF"/>
              </w:rPr>
              <w:t xml:space="preserve">There are two examples of limited student participation in this campaign.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1CCF4"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There is one form of evidence of little student participation in this campaign.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70B35C"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Portfolio not submitted OR </w:t>
            </w:r>
            <w:r w:rsidRPr="003403B6">
              <w:rPr>
                <w:rFonts w:ascii="Arial" w:hAnsi="Arial" w:cs="Arial"/>
                <w:color w:val="000000" w:themeColor="text1"/>
                <w:sz w:val="16"/>
                <w:szCs w:val="18"/>
                <w:shd w:val="clear" w:color="auto" w:fill="FFFFFF"/>
              </w:rPr>
              <w:t>there is no evidence of student participation.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9DC109" w14:textId="77777777" w:rsidR="00F53538" w:rsidRPr="00E3412C" w:rsidRDefault="00F53538" w:rsidP="00561716">
            <w:pPr>
              <w:textAlignment w:val="baseline"/>
              <w:rPr>
                <w:rFonts w:ascii="Arial" w:hAnsi="Arial" w:cs="Arial"/>
                <w:sz w:val="16"/>
                <w:szCs w:val="16"/>
              </w:rPr>
            </w:pPr>
          </w:p>
        </w:tc>
      </w:tr>
      <w:tr w:rsidR="00F53538" w:rsidRPr="00EC4E9A" w14:paraId="01C2A2A4"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39F05130" w14:textId="041C20B2" w:rsidR="00F53538" w:rsidRPr="003403B6" w:rsidRDefault="007A3B40"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7</w:t>
            </w:r>
            <w:r w:rsidR="00F53538" w:rsidRPr="003403B6">
              <w:rPr>
                <w:rFonts w:ascii="Arial" w:hAnsi="Arial" w:cs="Arial"/>
                <w:b/>
                <w:color w:val="000000" w:themeColor="text1"/>
                <w:sz w:val="16"/>
              </w:rPr>
              <w:t>. Items developed to support campaign</w:t>
            </w:r>
            <w:r w:rsidR="00F53538" w:rsidRPr="003403B6">
              <w:rPr>
                <w:rFonts w:ascii="Arial" w:hAnsi="Arial" w:cs="Arial"/>
                <w:b/>
                <w:strike/>
                <w:color w:val="000000" w:themeColor="text1"/>
                <w:sz w:val="16"/>
              </w:rPr>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3676E4F"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Four or more high quality items (such as pamphlets, brochures, etc.) were developed to support this campaign.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FFBEAA"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Three good quality items were developed to support this campaign.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42642A"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Two average </w:t>
            </w:r>
            <w:proofErr w:type="gramStart"/>
            <w:r w:rsidRPr="003403B6">
              <w:rPr>
                <w:rFonts w:ascii="Arial" w:hAnsi="Arial" w:cs="Arial"/>
                <w:color w:val="000000" w:themeColor="text1"/>
                <w:sz w:val="16"/>
                <w:szCs w:val="18"/>
              </w:rPr>
              <w:t>quality  items</w:t>
            </w:r>
            <w:proofErr w:type="gramEnd"/>
            <w:r w:rsidRPr="003403B6">
              <w:rPr>
                <w:rFonts w:ascii="Arial" w:hAnsi="Arial" w:cs="Arial"/>
                <w:color w:val="000000" w:themeColor="text1"/>
                <w:sz w:val="16"/>
                <w:szCs w:val="18"/>
              </w:rPr>
              <w:t xml:space="preserve"> were shared to support the development of this campaign.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96206"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One item was developed to support this campaign and it was not of good quality.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022D96"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Portfolio not submitted OR </w:t>
            </w:r>
            <w:r w:rsidRPr="003403B6">
              <w:rPr>
                <w:rFonts w:ascii="Arial" w:hAnsi="Arial" w:cs="Arial"/>
                <w:color w:val="000000" w:themeColor="text1"/>
                <w:sz w:val="16"/>
                <w:szCs w:val="18"/>
                <w:shd w:val="clear" w:color="auto" w:fill="FFFFFF"/>
              </w:rPr>
              <w:t xml:space="preserve">no items were created to support this campaign. </w:t>
            </w:r>
            <w:r w:rsidRPr="003403B6">
              <w:rPr>
                <w:rFonts w:ascii="Arial" w:hAnsi="Arial" w:cs="Arial"/>
                <w:color w:val="000000" w:themeColor="text1"/>
                <w:sz w:val="16"/>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9BB02E" w14:textId="77777777" w:rsidR="00F53538" w:rsidRPr="00E3412C" w:rsidRDefault="00F53538" w:rsidP="00561716">
            <w:pPr>
              <w:textAlignment w:val="baseline"/>
              <w:rPr>
                <w:rFonts w:ascii="Arial" w:hAnsi="Arial" w:cs="Arial"/>
                <w:sz w:val="16"/>
                <w:szCs w:val="16"/>
              </w:rPr>
            </w:pPr>
          </w:p>
        </w:tc>
      </w:tr>
      <w:tr w:rsidR="00F53538" w:rsidRPr="00EC4E9A" w14:paraId="7ACCD115"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2E61D76" w14:textId="2FA8677E" w:rsidR="00F53538" w:rsidRPr="003403B6" w:rsidRDefault="007A3B40"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8</w:t>
            </w:r>
            <w:r w:rsidR="00F53538" w:rsidRPr="003403B6">
              <w:rPr>
                <w:rFonts w:ascii="Arial" w:hAnsi="Arial" w:cs="Arial"/>
                <w:b/>
                <w:color w:val="000000" w:themeColor="text1"/>
                <w:sz w:val="16"/>
              </w:rPr>
              <w:t>.  Spelling, grammar, punctuation, neatness</w:t>
            </w:r>
          </w:p>
          <w:p w14:paraId="7104EDF7" w14:textId="77777777" w:rsidR="00F53538" w:rsidRPr="003403B6" w:rsidRDefault="00F53538" w:rsidP="00561716">
            <w:pPr>
              <w:ind w:left="270" w:hanging="185"/>
              <w:textAlignment w:val="baseline"/>
              <w:rPr>
                <w:rFonts w:ascii="Arial" w:hAnsi="Arial" w:cs="Arial"/>
                <w:b/>
                <w:color w:val="000000" w:themeColor="text1"/>
                <w:sz w:val="16"/>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52A131D"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bCs/>
                <w:color w:val="000000" w:themeColor="text1"/>
                <w:sz w:val="16"/>
                <w:szCs w:val="18"/>
              </w:rPr>
              <w:t xml:space="preserve">There are no spelling or grammatical errors throughout the entire portfolio. The portfolio is very neat and presentable.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924BB8" w14:textId="77777777" w:rsidR="00F53538" w:rsidRDefault="00F53538" w:rsidP="00561716">
            <w:pPr>
              <w:jc w:val="center"/>
              <w:textAlignment w:val="baseline"/>
              <w:rPr>
                <w:rFonts w:ascii="Arial" w:hAnsi="Arial" w:cs="Arial"/>
                <w:bCs/>
                <w:color w:val="000000" w:themeColor="text1"/>
                <w:sz w:val="16"/>
                <w:szCs w:val="18"/>
              </w:rPr>
            </w:pPr>
            <w:r w:rsidRPr="003403B6">
              <w:rPr>
                <w:rFonts w:ascii="Arial" w:hAnsi="Arial" w:cs="Arial"/>
                <w:bCs/>
                <w:color w:val="000000" w:themeColor="text1"/>
                <w:sz w:val="16"/>
                <w:szCs w:val="18"/>
              </w:rPr>
              <w:t xml:space="preserve">There are a few minor misspellings or grammatical errors that will be easy to fix to make it appeal to the viewer. The portfolio is neat, with only minor examples where the pages could be better organized. </w:t>
            </w:r>
          </w:p>
          <w:p w14:paraId="1A2C3F71" w14:textId="48D80DB2" w:rsidR="003403B6" w:rsidRPr="003403B6" w:rsidRDefault="003403B6" w:rsidP="00561716">
            <w:pPr>
              <w:jc w:val="center"/>
              <w:textAlignment w:val="baseline"/>
              <w:rPr>
                <w:rFonts w:ascii="Arial" w:hAnsi="Arial" w:cs="Arial"/>
                <w:color w:val="000000" w:themeColor="text1"/>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8A87DA"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bCs/>
                <w:color w:val="000000" w:themeColor="text1"/>
                <w:sz w:val="16"/>
                <w:szCs w:val="18"/>
              </w:rPr>
              <w:t xml:space="preserve">There is a mix of good spelling and poor spelling or proper grammar and improper grammar. The portfolio is presentable, although some pages appear to be cluttered or busy.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A79B5"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bCs/>
                <w:color w:val="000000" w:themeColor="text1"/>
                <w:sz w:val="16"/>
                <w:szCs w:val="18"/>
              </w:rPr>
              <w:t>There are either several misspellings or there is very little correct grammar present in the portfolio. Portfolio needs more organization or attention to detail.</w:t>
            </w:r>
          </w:p>
          <w:p w14:paraId="426BE17B" w14:textId="77777777" w:rsidR="00F53538" w:rsidRPr="003403B6" w:rsidRDefault="00F53538" w:rsidP="00561716">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B60586"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Portfolio not submitted OR </w:t>
            </w:r>
            <w:r w:rsidRPr="003403B6">
              <w:rPr>
                <w:rFonts w:ascii="Arial" w:hAnsi="Arial" w:cs="Arial"/>
                <w:bCs/>
                <w:color w:val="000000" w:themeColor="text1"/>
                <w:sz w:val="16"/>
                <w:szCs w:val="18"/>
              </w:rPr>
              <w:t>there are many misspellings and overall weakness within the portfolio.  The portfolio looks unprofessional.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FEB75A" w14:textId="77777777" w:rsidR="00F53538" w:rsidRPr="00E3412C" w:rsidRDefault="00F53538" w:rsidP="00561716">
            <w:pPr>
              <w:textAlignment w:val="baseline"/>
              <w:rPr>
                <w:rFonts w:ascii="Arial" w:hAnsi="Arial" w:cs="Arial"/>
                <w:sz w:val="16"/>
                <w:szCs w:val="16"/>
              </w:rPr>
            </w:pPr>
          </w:p>
        </w:tc>
      </w:tr>
      <w:tr w:rsidR="003403B6" w:rsidRPr="003403B6" w14:paraId="0E89ABE0" w14:textId="77777777" w:rsidTr="003403B6">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7E0738" w14:textId="1B036376" w:rsidR="00F53538" w:rsidRPr="003403B6" w:rsidRDefault="00F53538" w:rsidP="00561716">
            <w:pPr>
              <w:ind w:left="270" w:hanging="185"/>
              <w:textAlignment w:val="baseline"/>
              <w:rPr>
                <w:rFonts w:ascii="Arial" w:hAnsi="Arial" w:cs="Arial"/>
                <w:b/>
                <w:color w:val="000000" w:themeColor="text1"/>
                <w:sz w:val="16"/>
              </w:rPr>
            </w:pPr>
            <w:r w:rsidRPr="003403B6">
              <w:rPr>
                <w:rFonts w:ascii="Arial" w:hAnsi="Arial" w:cs="Arial"/>
                <w:b/>
                <w:bCs/>
                <w:color w:val="000000" w:themeColor="text1"/>
                <w:sz w:val="20"/>
              </w:rPr>
              <w:lastRenderedPageBreak/>
              <w:t>B.  Presentation to Judges</w:t>
            </w:r>
          </w:p>
        </w:tc>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E7BB18"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Excellent</w:t>
            </w:r>
          </w:p>
          <w:p w14:paraId="4C017A0F"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b/>
                <w:color w:val="000000" w:themeColor="text1"/>
                <w:sz w:val="20"/>
                <w:szCs w:val="18"/>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B4725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Good</w:t>
            </w:r>
          </w:p>
          <w:p w14:paraId="7892FB65"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b/>
                <w:color w:val="000000" w:themeColor="text1"/>
                <w:sz w:val="20"/>
                <w:szCs w:val="18"/>
              </w:rPr>
              <w:t>4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C34DB3"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Average</w:t>
            </w:r>
          </w:p>
          <w:p w14:paraId="1488972F"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b/>
                <w:color w:val="000000" w:themeColor="text1"/>
                <w:sz w:val="20"/>
                <w:szCs w:val="18"/>
              </w:rPr>
              <w:t>3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1CA0AB"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Fair</w:t>
            </w:r>
          </w:p>
          <w:p w14:paraId="004C9B9D"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b/>
                <w:color w:val="000000" w:themeColor="text1"/>
                <w:sz w:val="20"/>
                <w:szCs w:val="18"/>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FA8132"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Poor</w:t>
            </w:r>
          </w:p>
          <w:p w14:paraId="463B269E" w14:textId="250247A2"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b/>
                <w:color w:val="000000" w:themeColor="text1"/>
                <w:sz w:val="20"/>
                <w:szCs w:val="18"/>
              </w:rPr>
              <w:t>0 point</w:t>
            </w:r>
            <w:r w:rsidR="00DA37D0" w:rsidRPr="003403B6">
              <w:rPr>
                <w:rFonts w:ascii="Arial" w:hAnsi="Arial" w:cs="Arial"/>
                <w:b/>
                <w:color w:val="000000" w:themeColor="text1"/>
                <w:sz w:val="20"/>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45603B" w14:textId="77777777" w:rsidR="00F53538" w:rsidRPr="003403B6" w:rsidRDefault="00F53538" w:rsidP="00561716">
            <w:pPr>
              <w:textAlignment w:val="baseline"/>
              <w:rPr>
                <w:rFonts w:ascii="Arial" w:hAnsi="Arial" w:cs="Arial"/>
                <w:color w:val="000000" w:themeColor="text1"/>
                <w:sz w:val="16"/>
                <w:szCs w:val="16"/>
              </w:rPr>
            </w:pPr>
            <w:r w:rsidRPr="003403B6">
              <w:rPr>
                <w:rFonts w:ascii="Arial" w:hAnsi="Arial" w:cs="Arial"/>
                <w:b/>
                <w:bCs/>
                <w:color w:val="000000" w:themeColor="text1"/>
                <w:sz w:val="16"/>
              </w:rPr>
              <w:t>JUDGE SCORE</w:t>
            </w:r>
            <w:r w:rsidRPr="003403B6">
              <w:rPr>
                <w:rFonts w:ascii="Arial" w:hAnsi="Arial" w:cs="Arial"/>
                <w:color w:val="000000" w:themeColor="text1"/>
                <w:sz w:val="16"/>
              </w:rPr>
              <w:t> </w:t>
            </w:r>
          </w:p>
        </w:tc>
      </w:tr>
      <w:tr w:rsidR="003403B6" w:rsidRPr="003403B6" w14:paraId="6FEBB30B"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52936E31" w14:textId="77777777" w:rsidR="00F53538" w:rsidRPr="003403B6" w:rsidRDefault="00F53538"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 xml:space="preserve">1.  Purpose for selection/ development of campaign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CF72204"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 xml:space="preserve">A clear purpose for the selection and development of the campaign was provided to the judges.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E0F9F3"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The purpose for the selection and development of the campaign was mostly clear in the presentation to judges.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E1BAEA"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The purpose for the selection and development of the campaign was moderately clear in the presentation to judges.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CC8277"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There was some detail provided for the purpose and selection of the campaign, however more information is needed.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5F8CE"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Presentation not submitted OR the purpose and development of this campaign was unclear.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16CE0D" w14:textId="77777777" w:rsidR="00F53538" w:rsidRPr="003403B6" w:rsidRDefault="00F53538" w:rsidP="00561716">
            <w:pPr>
              <w:textAlignment w:val="baseline"/>
              <w:rPr>
                <w:rFonts w:ascii="Arial" w:hAnsi="Arial" w:cs="Arial"/>
                <w:color w:val="000000" w:themeColor="text1"/>
                <w:sz w:val="16"/>
                <w:szCs w:val="16"/>
              </w:rPr>
            </w:pPr>
          </w:p>
        </w:tc>
      </w:tr>
      <w:tr w:rsidR="003403B6" w:rsidRPr="003403B6" w14:paraId="4C6F6996" w14:textId="77777777" w:rsidTr="00561716">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040A39C" w14:textId="77777777" w:rsidR="00F53538" w:rsidRPr="003403B6" w:rsidRDefault="00F53538"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szCs w:val="16"/>
              </w:rPr>
              <w:t>2. Campaign promotes community awareness of a health and/or safety issues</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AD15FD5" w14:textId="77777777" w:rsidR="00F53538" w:rsidRPr="003403B6" w:rsidRDefault="00F53538"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Selected campaign clearly focuses on a health or safety issue of local, state, or national 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561EC9" w14:textId="37704E01" w:rsidR="00F53538" w:rsidRPr="003403B6" w:rsidRDefault="00DA37D0"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E7C589" w14:textId="1139770E" w:rsidR="00F53538" w:rsidRPr="003403B6" w:rsidRDefault="00DA37D0"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1DB4E" w14:textId="5C26039B" w:rsidR="00F53538" w:rsidRPr="003403B6" w:rsidRDefault="00DA37D0" w:rsidP="00561716">
            <w:pPr>
              <w:jc w:val="center"/>
              <w:textAlignment w:val="baseline"/>
              <w:rPr>
                <w:rFonts w:ascii="Arial" w:hAnsi="Arial" w:cs="Arial"/>
                <w:bCs/>
                <w:color w:val="000000" w:themeColor="text1"/>
                <w:sz w:val="16"/>
                <w:szCs w:val="18"/>
              </w:rPr>
            </w:pPr>
            <w:r w:rsidRPr="003403B6">
              <w:rPr>
                <w:rFonts w:ascii="Arial" w:hAnsi="Arial" w:cs="Arial"/>
                <w:color w:val="000000" w:themeColor="text1"/>
                <w:sz w:val="16"/>
                <w:szCs w:val="18"/>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972490"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Presentation not submitted OR selected campaign does not reflect a health or safety issue.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62915C" w14:textId="77777777" w:rsidR="00F53538" w:rsidRPr="003403B6" w:rsidRDefault="00F53538" w:rsidP="00561716">
            <w:pPr>
              <w:textAlignment w:val="baseline"/>
              <w:rPr>
                <w:rFonts w:ascii="Arial" w:hAnsi="Arial" w:cs="Arial"/>
                <w:color w:val="000000" w:themeColor="text1"/>
                <w:sz w:val="16"/>
                <w:szCs w:val="16"/>
              </w:rPr>
            </w:pPr>
          </w:p>
        </w:tc>
      </w:tr>
    </w:tbl>
    <w:p w14:paraId="5170D786" w14:textId="77777777" w:rsidR="00F53538" w:rsidRPr="003403B6" w:rsidRDefault="00F53538" w:rsidP="00F53538">
      <w:pPr>
        <w:rPr>
          <w:color w:val="000000" w:themeColor="text1"/>
          <w:sz w:val="2"/>
          <w:szCs w:val="2"/>
        </w:rPr>
      </w:pP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585"/>
        <w:gridCol w:w="1440"/>
        <w:gridCol w:w="1530"/>
        <w:gridCol w:w="1440"/>
        <w:gridCol w:w="1440"/>
        <w:gridCol w:w="630"/>
      </w:tblGrid>
      <w:tr w:rsidR="003403B6" w:rsidRPr="003403B6" w14:paraId="675DE45B"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39CC1730" w14:textId="77777777" w:rsidR="00F53538" w:rsidRPr="003403B6" w:rsidRDefault="00F53538"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3.  Objectives/ accomplishments of campaign</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5A25052"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activities used to promote this campaign were detailed with clear objectives and several accomplishments were highlighted in the presentation.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F0495C"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The activities used to promote the campaign were mostly clear; objectives and accomplishments were highlighted.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3B13A9"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The objectives and accomplishments of the campaign were somewhat highlighted in this presentation.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6DE794"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The objectives were somewhat clear, little demonstration of accomplishments were evident in the presentation of the campaign.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59E08C"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Presentation not submitted OR </w:t>
            </w:r>
            <w:proofErr w:type="gramStart"/>
            <w:r w:rsidRPr="003403B6">
              <w:rPr>
                <w:rFonts w:ascii="Arial" w:hAnsi="Arial" w:cs="Arial"/>
                <w:color w:val="000000" w:themeColor="text1"/>
                <w:sz w:val="16"/>
                <w:szCs w:val="18"/>
              </w:rPr>
              <w:t>he</w:t>
            </w:r>
            <w:proofErr w:type="gramEnd"/>
            <w:r w:rsidRPr="003403B6">
              <w:rPr>
                <w:rFonts w:ascii="Arial" w:hAnsi="Arial" w:cs="Arial"/>
                <w:color w:val="000000" w:themeColor="text1"/>
                <w:sz w:val="16"/>
                <w:szCs w:val="18"/>
              </w:rPr>
              <w:t xml:space="preserve"> objectives of the campaign were not clear and there was little evidence of accomplishments made throughout the presentation of the campaign.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084C24" w14:textId="77777777" w:rsidR="00F53538" w:rsidRPr="003403B6" w:rsidRDefault="00F53538" w:rsidP="00561716">
            <w:pPr>
              <w:jc w:val="center"/>
              <w:textAlignment w:val="baseline"/>
              <w:rPr>
                <w:rFonts w:ascii="Arial" w:hAnsi="Arial" w:cs="Arial"/>
                <w:b/>
                <w:color w:val="000000" w:themeColor="text1"/>
                <w:szCs w:val="16"/>
              </w:rPr>
            </w:pPr>
          </w:p>
        </w:tc>
      </w:tr>
      <w:tr w:rsidR="00F53538" w:rsidRPr="00EC4E9A" w14:paraId="10B1D6C4"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0341EB24" w14:textId="00397E17" w:rsidR="00F53538" w:rsidRPr="003403B6" w:rsidRDefault="00DA37D0" w:rsidP="00561716">
            <w:pPr>
              <w:ind w:left="270" w:hanging="185"/>
              <w:textAlignment w:val="baseline"/>
              <w:rPr>
                <w:rFonts w:ascii="Arial" w:hAnsi="Arial" w:cs="Arial"/>
                <w:b/>
                <w:color w:val="000000" w:themeColor="text1"/>
                <w:sz w:val="16"/>
              </w:rPr>
            </w:pPr>
            <w:r w:rsidRPr="003403B6">
              <w:rPr>
                <w:rFonts w:ascii="Arial" w:hAnsi="Arial" w:cs="Arial"/>
                <w:b/>
                <w:bCs/>
                <w:color w:val="000000" w:themeColor="text1"/>
                <w:sz w:val="16"/>
              </w:rPr>
              <w:t xml:space="preserve">4. </w:t>
            </w:r>
            <w:r w:rsidR="00F53538" w:rsidRPr="003403B6">
              <w:rPr>
                <w:rFonts w:ascii="Arial" w:hAnsi="Arial" w:cs="Arial"/>
                <w:b/>
                <w:bCs/>
                <w:color w:val="000000" w:themeColor="text1"/>
                <w:sz w:val="16"/>
              </w:rPr>
              <w:t>Impact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2E6754F"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campaign is highly impactful for the target market and encourages a “call to action” in a positive manner.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2F1824"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The campaign is good but could have a more specific impact to the target market and could inspire behavior change slightly more effectively.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BDEFA6"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The campaign was educational but did not impact the audience to action.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9F9397"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impact of the campaign was not communicated clearly.  The campaign did not inspire the audience to action.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EDCAFE"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Presentation not submitted OR the campaign was not impactful and did not encourage positive behavior or elicit any change in the community.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914285" w14:textId="77777777" w:rsidR="00F53538" w:rsidRPr="00EC4E9A" w:rsidRDefault="00F53538" w:rsidP="00561716">
            <w:pPr>
              <w:jc w:val="center"/>
              <w:textAlignment w:val="baseline"/>
              <w:rPr>
                <w:rFonts w:ascii="Arial" w:hAnsi="Arial" w:cs="Arial"/>
                <w:b/>
                <w:szCs w:val="16"/>
              </w:rPr>
            </w:pPr>
          </w:p>
        </w:tc>
      </w:tr>
      <w:tr w:rsidR="00F53538" w:rsidRPr="00EC4E9A" w14:paraId="62398447"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1188C6A4" w14:textId="77777777" w:rsidR="00F53538" w:rsidRPr="003403B6" w:rsidRDefault="00F53538" w:rsidP="00561716">
            <w:pPr>
              <w:ind w:left="270" w:hanging="185"/>
              <w:textAlignment w:val="baseline"/>
              <w:rPr>
                <w:rFonts w:ascii="Arial" w:hAnsi="Arial" w:cs="Arial"/>
                <w:b/>
                <w:color w:val="000000" w:themeColor="text1"/>
                <w:sz w:val="16"/>
              </w:rPr>
            </w:pPr>
            <w:r w:rsidRPr="003403B6">
              <w:rPr>
                <w:rFonts w:ascii="Arial" w:hAnsi="Arial" w:cs="Arial"/>
                <w:b/>
                <w:color w:val="000000" w:themeColor="text1"/>
                <w:sz w:val="16"/>
              </w:rPr>
              <w:t>5. Evaluation of success/failure of campaign</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47394636"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shd w:val="clear" w:color="auto" w:fill="FFFFFF"/>
              </w:rPr>
              <w:t>The team strongly highlighted the success and failure of the campaign and had evidence to back up their findings. Excellent reflection of the campaign.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76E24"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8"/>
                <w:shd w:val="clear" w:color="auto" w:fill="FFFFFF"/>
              </w:rPr>
              <w:t>The team highlighted the success and failure of the campaign with only some evidence. Good reflection of the campaign.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5943D3"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8"/>
                <w:shd w:val="clear" w:color="auto" w:fill="FFFFFF"/>
              </w:rPr>
              <w:t>The team shared some feedback on the success and/or failure of the campaign.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BF375"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The </w:t>
            </w:r>
            <w:r w:rsidRPr="003403B6">
              <w:rPr>
                <w:rFonts w:ascii="Arial" w:hAnsi="Arial" w:cs="Arial"/>
                <w:color w:val="000000" w:themeColor="text1"/>
                <w:sz w:val="16"/>
                <w:szCs w:val="18"/>
                <w:shd w:val="clear" w:color="auto" w:fill="FFFFFF"/>
              </w:rPr>
              <w:t xml:space="preserve">team </w:t>
            </w:r>
            <w:r w:rsidRPr="003403B6">
              <w:rPr>
                <w:rFonts w:ascii="Arial" w:hAnsi="Arial" w:cs="Arial"/>
                <w:color w:val="000000" w:themeColor="text1"/>
                <w:sz w:val="16"/>
                <w:szCs w:val="18"/>
              </w:rPr>
              <w:t>presented very little on the evaluation process of the campaign.  Few details were provided.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07A872"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Presentation not submitted OR </w:t>
            </w:r>
            <w:r w:rsidRPr="003403B6">
              <w:rPr>
                <w:rFonts w:ascii="Arial" w:hAnsi="Arial" w:cs="Arial"/>
                <w:color w:val="000000" w:themeColor="text1"/>
                <w:sz w:val="16"/>
                <w:szCs w:val="18"/>
                <w:shd w:val="clear" w:color="auto" w:fill="FFFFFF"/>
              </w:rPr>
              <w:t>no evidence of evaluation of the campaign was presented.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D5E832" w14:textId="77777777" w:rsidR="00F53538" w:rsidRPr="00EC4E9A" w:rsidRDefault="00F53538" w:rsidP="00561716">
            <w:pPr>
              <w:jc w:val="center"/>
              <w:textAlignment w:val="baseline"/>
              <w:rPr>
                <w:rFonts w:ascii="Arial" w:hAnsi="Arial" w:cs="Arial"/>
                <w:b/>
                <w:szCs w:val="16"/>
              </w:rPr>
            </w:pPr>
          </w:p>
        </w:tc>
      </w:tr>
      <w:tr w:rsidR="00F53538" w:rsidRPr="00EC4E9A" w14:paraId="30EE7CE2"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539487E3" w14:textId="77777777" w:rsidR="00F53538" w:rsidRPr="003403B6" w:rsidRDefault="00F53538" w:rsidP="00F53538">
            <w:pPr>
              <w:pStyle w:val="ListParagraph"/>
              <w:numPr>
                <w:ilvl w:val="0"/>
                <w:numId w:val="1"/>
              </w:numPr>
              <w:ind w:left="270" w:hanging="270"/>
              <w:textAlignment w:val="baseline"/>
              <w:rPr>
                <w:rFonts w:ascii="Arial" w:hAnsi="Arial" w:cs="Arial"/>
                <w:b/>
                <w:color w:val="000000" w:themeColor="text1"/>
                <w:sz w:val="16"/>
                <w:szCs w:val="18"/>
              </w:rPr>
            </w:pPr>
            <w:r w:rsidRPr="003403B6">
              <w:rPr>
                <w:rFonts w:ascii="Arial" w:hAnsi="Arial" w:cs="Arial"/>
                <w:b/>
                <w:color w:val="000000" w:themeColor="text1"/>
                <w:sz w:val="16"/>
                <w:szCs w:val="18"/>
              </w:rPr>
              <w:t>Research-Understanding of problem / health issue</w:t>
            </w:r>
          </w:p>
          <w:p w14:paraId="042DDF1E" w14:textId="77777777" w:rsidR="00F53538" w:rsidRPr="003403B6" w:rsidRDefault="00F53538" w:rsidP="00561716">
            <w:pPr>
              <w:ind w:left="270" w:hanging="185"/>
              <w:textAlignment w:val="baseline"/>
              <w:rPr>
                <w:rFonts w:ascii="Arial" w:hAnsi="Arial" w:cs="Arial"/>
                <w:b/>
                <w:color w:val="000000" w:themeColor="text1"/>
                <w:sz w:val="16"/>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ED53898"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6"/>
              </w:rPr>
              <w:t>Research was in-depth and beyond the obvious.</w:t>
            </w:r>
            <w:r w:rsidRPr="003403B6">
              <w:rPr>
                <w:rFonts w:ascii="Arial" w:hAnsi="Arial" w:cs="Arial"/>
                <w:color w:val="000000" w:themeColor="text1"/>
                <w:sz w:val="16"/>
                <w:szCs w:val="18"/>
              </w:rPr>
              <w:t xml:space="preserve"> Demonstrates clear evidence of a deep, insightful understanding of the problem or health issue.</w:t>
            </w:r>
          </w:p>
          <w:p w14:paraId="04E90FFD" w14:textId="77777777" w:rsidR="00F53538" w:rsidRPr="003403B6" w:rsidRDefault="00F53538" w:rsidP="00561716">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71E9E"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Research seemed to be in-depth. </w:t>
            </w:r>
            <w:r w:rsidRPr="003403B6">
              <w:rPr>
                <w:rFonts w:ascii="Arial" w:hAnsi="Arial" w:cs="Arial"/>
                <w:color w:val="000000" w:themeColor="text1"/>
                <w:sz w:val="16"/>
                <w:szCs w:val="18"/>
              </w:rPr>
              <w:t xml:space="preserve">Shows a solid grasp of understanding of the problem or health issue.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FE9F11"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color w:val="000000" w:themeColor="text1"/>
                <w:sz w:val="16"/>
                <w:szCs w:val="16"/>
              </w:rPr>
              <w:t xml:space="preserve">The quality of the information was limited to support the topic. </w:t>
            </w:r>
            <w:r w:rsidRPr="003403B6">
              <w:rPr>
                <w:rFonts w:ascii="Arial" w:hAnsi="Arial" w:cs="Arial"/>
                <w:color w:val="000000" w:themeColor="text1"/>
                <w:sz w:val="16"/>
                <w:szCs w:val="18"/>
              </w:rPr>
              <w:t xml:space="preserve">Demonstrates an average understanding of the problem or health issue. Judges left with a few questions.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918D4"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6"/>
              </w:rPr>
              <w:t xml:space="preserve">Research provided was mostly surface-level. </w:t>
            </w:r>
            <w:r w:rsidRPr="003403B6">
              <w:rPr>
                <w:rFonts w:ascii="Arial" w:hAnsi="Arial" w:cs="Arial"/>
                <w:color w:val="000000" w:themeColor="text1"/>
                <w:sz w:val="16"/>
                <w:szCs w:val="18"/>
              </w:rPr>
              <w:t>Shows a basic understanding of the problem or health issue. Judges left with more questions than answers.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AA6C0F"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Presentation not submitted OR </w:t>
            </w:r>
            <w:r w:rsidRPr="003403B6">
              <w:rPr>
                <w:rFonts w:ascii="Arial" w:hAnsi="Arial" w:cs="Arial"/>
                <w:color w:val="000000" w:themeColor="text1"/>
                <w:sz w:val="16"/>
                <w:szCs w:val="16"/>
              </w:rPr>
              <w:t xml:space="preserve">information used in the campaign was unreliable. </w:t>
            </w:r>
            <w:r w:rsidRPr="003403B6">
              <w:rPr>
                <w:rFonts w:ascii="Arial" w:hAnsi="Arial" w:cs="Arial"/>
                <w:color w:val="000000" w:themeColor="text1"/>
                <w:sz w:val="16"/>
                <w:szCs w:val="18"/>
              </w:rPr>
              <w:t>Team is not able to demonstrate an understanding of the problem or health issue.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005CA2" w14:textId="77777777" w:rsidR="00F53538" w:rsidRPr="00EC4E9A" w:rsidRDefault="00F53538" w:rsidP="00561716">
            <w:pPr>
              <w:jc w:val="center"/>
              <w:textAlignment w:val="baseline"/>
              <w:rPr>
                <w:rFonts w:ascii="Arial" w:hAnsi="Arial" w:cs="Arial"/>
                <w:b/>
                <w:szCs w:val="16"/>
              </w:rPr>
            </w:pPr>
          </w:p>
        </w:tc>
      </w:tr>
      <w:tr w:rsidR="00F53538" w:rsidRPr="00EC4E9A" w14:paraId="121D3292"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41B764C" w14:textId="4894D547" w:rsidR="00F53538" w:rsidRPr="003403B6" w:rsidRDefault="003403B6" w:rsidP="003403B6">
            <w:pPr>
              <w:textAlignment w:val="baseline"/>
              <w:rPr>
                <w:rFonts w:ascii="Arial" w:hAnsi="Arial" w:cs="Arial"/>
                <w:b/>
                <w:color w:val="FF0000"/>
                <w:sz w:val="16"/>
                <w:szCs w:val="18"/>
              </w:rPr>
            </w:pPr>
            <w:r>
              <w:rPr>
                <w:rFonts w:ascii="Arial" w:hAnsi="Arial" w:cs="Arial"/>
                <w:b/>
                <w:sz w:val="16"/>
              </w:rPr>
              <w:t xml:space="preserve">7. </w:t>
            </w:r>
            <w:r w:rsidR="00F53538" w:rsidRPr="003403B6">
              <w:rPr>
                <w:rFonts w:ascii="Arial" w:hAnsi="Arial" w:cs="Arial"/>
                <w:b/>
                <w:sz w:val="16"/>
              </w:rPr>
              <w:t xml:space="preserve">Cooperative work with community partners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C962590" w14:textId="77777777" w:rsidR="00F53538" w:rsidRPr="003521CB" w:rsidRDefault="00F53538" w:rsidP="00561716">
            <w:pPr>
              <w:jc w:val="center"/>
              <w:textAlignment w:val="baseline"/>
              <w:rPr>
                <w:rFonts w:ascii="Arial" w:hAnsi="Arial" w:cs="Arial"/>
                <w:color w:val="FF0000"/>
                <w:sz w:val="16"/>
                <w:szCs w:val="16"/>
              </w:rPr>
            </w:pPr>
            <w:r w:rsidRPr="00E3412C">
              <w:rPr>
                <w:rFonts w:ascii="Arial" w:hAnsi="Arial" w:cs="Arial"/>
                <w:sz w:val="16"/>
                <w:szCs w:val="18"/>
              </w:rPr>
              <w:t xml:space="preserve">The team provided four or more </w:t>
            </w:r>
            <w:r>
              <w:rPr>
                <w:rFonts w:ascii="Arial" w:hAnsi="Arial" w:cs="Arial"/>
                <w:sz w:val="16"/>
                <w:szCs w:val="18"/>
              </w:rPr>
              <w:t xml:space="preserve">high quality </w:t>
            </w:r>
            <w:r w:rsidRPr="00E3412C">
              <w:rPr>
                <w:rFonts w:ascii="Arial" w:hAnsi="Arial" w:cs="Arial"/>
                <w:sz w:val="16"/>
                <w:szCs w:val="18"/>
              </w:rPr>
              <w:t xml:space="preserve">examples of cooperative work with </w:t>
            </w:r>
            <w:r w:rsidRPr="009C7CBB">
              <w:rPr>
                <w:rFonts w:ascii="Arial" w:hAnsi="Arial" w:cs="Arial"/>
                <w:sz w:val="16"/>
                <w:szCs w:val="18"/>
              </w:rPr>
              <w:t xml:space="preserve">community partners </w:t>
            </w:r>
            <w:r w:rsidRPr="00E3412C">
              <w:rPr>
                <w:rFonts w:ascii="Arial" w:hAnsi="Arial" w:cs="Arial"/>
                <w:sz w:val="16"/>
                <w:szCs w:val="18"/>
              </w:rPr>
              <w:t>to</w:t>
            </w:r>
            <w:r w:rsidRPr="009C7CBB">
              <w:rPr>
                <w:rFonts w:ascii="Arial" w:hAnsi="Arial" w:cs="Arial"/>
                <w:sz w:val="16"/>
                <w:szCs w:val="18"/>
              </w:rPr>
              <w:t xml:space="preserve"> promote and</w:t>
            </w:r>
            <w:r w:rsidRPr="00E3412C">
              <w:rPr>
                <w:rFonts w:ascii="Arial" w:hAnsi="Arial" w:cs="Arial"/>
                <w:sz w:val="16"/>
                <w:szCs w:val="18"/>
              </w:rPr>
              <w:t xml:space="preserve"> reach the </w:t>
            </w:r>
            <w:r>
              <w:rPr>
                <w:rFonts w:ascii="Arial" w:hAnsi="Arial" w:cs="Arial"/>
                <w:sz w:val="16"/>
                <w:szCs w:val="18"/>
              </w:rPr>
              <w:t>campaign</w:t>
            </w:r>
            <w:r w:rsidRPr="00E3412C">
              <w:rPr>
                <w:rFonts w:ascii="Arial" w:hAnsi="Arial" w:cs="Arial"/>
                <w:sz w:val="16"/>
                <w:szCs w:val="18"/>
              </w:rPr>
              <w:t xml:space="preserve"> goal.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2BEAFD" w14:textId="77777777" w:rsidR="00F53538" w:rsidRPr="003521CB" w:rsidRDefault="00F53538" w:rsidP="00561716">
            <w:pPr>
              <w:jc w:val="center"/>
              <w:textAlignment w:val="baseline"/>
              <w:rPr>
                <w:rFonts w:ascii="Arial" w:hAnsi="Arial" w:cs="Arial"/>
                <w:color w:val="FF0000"/>
                <w:sz w:val="16"/>
                <w:szCs w:val="16"/>
              </w:rPr>
            </w:pPr>
            <w:r w:rsidRPr="00E3412C">
              <w:rPr>
                <w:rFonts w:ascii="Arial" w:hAnsi="Arial" w:cs="Arial"/>
                <w:sz w:val="16"/>
                <w:szCs w:val="18"/>
              </w:rPr>
              <w:t xml:space="preserve">Three </w:t>
            </w:r>
            <w:r>
              <w:rPr>
                <w:rFonts w:ascii="Arial" w:hAnsi="Arial" w:cs="Arial"/>
                <w:sz w:val="16"/>
                <w:szCs w:val="18"/>
              </w:rPr>
              <w:t xml:space="preserve">quality </w:t>
            </w:r>
            <w:r w:rsidRPr="00E3412C">
              <w:rPr>
                <w:rFonts w:ascii="Arial" w:hAnsi="Arial" w:cs="Arial"/>
                <w:sz w:val="16"/>
                <w:szCs w:val="18"/>
              </w:rPr>
              <w:t xml:space="preserve">examples of cooperative work with </w:t>
            </w:r>
            <w:r w:rsidRPr="009C7CBB">
              <w:rPr>
                <w:rFonts w:ascii="Arial" w:hAnsi="Arial" w:cs="Arial"/>
                <w:sz w:val="16"/>
                <w:szCs w:val="18"/>
              </w:rPr>
              <w:t xml:space="preserve">community partners </w:t>
            </w:r>
            <w:r w:rsidRPr="00E3412C">
              <w:rPr>
                <w:rFonts w:ascii="Arial" w:hAnsi="Arial" w:cs="Arial"/>
                <w:sz w:val="16"/>
                <w:szCs w:val="18"/>
              </w:rPr>
              <w:t xml:space="preserve">to </w:t>
            </w:r>
            <w:r w:rsidRPr="009C7CBB">
              <w:rPr>
                <w:rFonts w:ascii="Arial" w:hAnsi="Arial" w:cs="Arial"/>
                <w:sz w:val="16"/>
                <w:szCs w:val="18"/>
              </w:rPr>
              <w:t>promote and</w:t>
            </w:r>
            <w:r w:rsidRPr="00E3412C">
              <w:rPr>
                <w:rFonts w:ascii="Arial" w:hAnsi="Arial" w:cs="Arial"/>
                <w:sz w:val="16"/>
                <w:szCs w:val="18"/>
              </w:rPr>
              <w:t xml:space="preserve"> reach the </w:t>
            </w:r>
            <w:r>
              <w:rPr>
                <w:rFonts w:ascii="Arial" w:hAnsi="Arial" w:cs="Arial"/>
                <w:sz w:val="16"/>
                <w:szCs w:val="18"/>
              </w:rPr>
              <w:t>campaign</w:t>
            </w:r>
            <w:r w:rsidRPr="00E3412C">
              <w:rPr>
                <w:rFonts w:ascii="Arial" w:hAnsi="Arial" w:cs="Arial"/>
                <w:sz w:val="16"/>
                <w:szCs w:val="18"/>
              </w:rPr>
              <w:t xml:space="preserve"> goal were shared.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E2D87B" w14:textId="77777777" w:rsidR="00F53538" w:rsidRPr="003521CB" w:rsidRDefault="00F53538" w:rsidP="00561716">
            <w:pPr>
              <w:jc w:val="center"/>
              <w:textAlignment w:val="baseline"/>
              <w:rPr>
                <w:rFonts w:ascii="Arial" w:hAnsi="Arial" w:cs="Arial"/>
                <w:color w:val="FF0000"/>
                <w:sz w:val="16"/>
                <w:szCs w:val="16"/>
              </w:rPr>
            </w:pPr>
            <w:r w:rsidRPr="009C7CBB">
              <w:rPr>
                <w:rFonts w:ascii="Arial" w:hAnsi="Arial" w:cs="Arial"/>
                <w:sz w:val="16"/>
                <w:szCs w:val="18"/>
                <w:shd w:val="clear" w:color="auto" w:fill="FFFFFF"/>
              </w:rPr>
              <w:t xml:space="preserve">Two </w:t>
            </w:r>
            <w:r>
              <w:rPr>
                <w:rFonts w:ascii="Arial" w:hAnsi="Arial" w:cs="Arial"/>
                <w:sz w:val="16"/>
                <w:szCs w:val="18"/>
                <w:shd w:val="clear" w:color="auto" w:fill="FFFFFF"/>
              </w:rPr>
              <w:t xml:space="preserve">average quality </w:t>
            </w:r>
            <w:r w:rsidRPr="009C7CBB">
              <w:rPr>
                <w:rFonts w:ascii="Arial" w:hAnsi="Arial" w:cs="Arial"/>
                <w:sz w:val="16"/>
                <w:szCs w:val="18"/>
                <w:shd w:val="clear" w:color="auto" w:fill="FFFFFF"/>
              </w:rPr>
              <w:t xml:space="preserve">examples of cooperative work with </w:t>
            </w:r>
            <w:r w:rsidRPr="009C7CBB">
              <w:rPr>
                <w:rFonts w:ascii="Arial" w:hAnsi="Arial" w:cs="Arial"/>
                <w:sz w:val="16"/>
                <w:szCs w:val="18"/>
              </w:rPr>
              <w:t xml:space="preserve">community partners </w:t>
            </w:r>
            <w:r w:rsidRPr="009C7CBB">
              <w:rPr>
                <w:rFonts w:ascii="Arial" w:hAnsi="Arial" w:cs="Arial"/>
                <w:sz w:val="16"/>
                <w:szCs w:val="18"/>
                <w:shd w:val="clear" w:color="auto" w:fill="FFFFFF"/>
              </w:rPr>
              <w:t xml:space="preserve">to </w:t>
            </w:r>
            <w:r w:rsidRPr="009C7CBB">
              <w:rPr>
                <w:rFonts w:ascii="Arial" w:hAnsi="Arial" w:cs="Arial"/>
                <w:sz w:val="16"/>
                <w:szCs w:val="18"/>
              </w:rPr>
              <w:t>promote and</w:t>
            </w:r>
            <w:r w:rsidRPr="00E3412C">
              <w:rPr>
                <w:rFonts w:ascii="Arial" w:hAnsi="Arial" w:cs="Arial"/>
                <w:sz w:val="16"/>
                <w:szCs w:val="18"/>
              </w:rPr>
              <w:t xml:space="preserve"> </w:t>
            </w:r>
            <w:r w:rsidRPr="009C7CBB">
              <w:rPr>
                <w:rFonts w:ascii="Arial" w:hAnsi="Arial" w:cs="Arial"/>
                <w:sz w:val="16"/>
                <w:szCs w:val="18"/>
                <w:shd w:val="clear" w:color="auto" w:fill="FFFFFF"/>
              </w:rPr>
              <w:t xml:space="preserve">reach the </w:t>
            </w:r>
            <w:r>
              <w:rPr>
                <w:rFonts w:ascii="Arial" w:hAnsi="Arial" w:cs="Arial"/>
                <w:sz w:val="16"/>
                <w:szCs w:val="18"/>
                <w:shd w:val="clear" w:color="auto" w:fill="FFFFFF"/>
              </w:rPr>
              <w:t>campaign</w:t>
            </w:r>
            <w:r w:rsidRPr="009C7CBB">
              <w:rPr>
                <w:rFonts w:ascii="Arial" w:hAnsi="Arial" w:cs="Arial"/>
                <w:sz w:val="16"/>
                <w:szCs w:val="18"/>
                <w:shd w:val="clear" w:color="auto" w:fill="FFFFFF"/>
              </w:rPr>
              <w:t xml:space="preserve"> goal were provided.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97C816" w14:textId="77777777" w:rsidR="00F53538" w:rsidRPr="003521CB" w:rsidRDefault="00F53538" w:rsidP="00561716">
            <w:pPr>
              <w:jc w:val="center"/>
              <w:textAlignment w:val="baseline"/>
              <w:rPr>
                <w:rFonts w:ascii="Arial" w:hAnsi="Arial" w:cs="Arial"/>
                <w:color w:val="FF0000"/>
                <w:sz w:val="16"/>
                <w:szCs w:val="16"/>
              </w:rPr>
            </w:pPr>
            <w:r w:rsidRPr="00E3412C">
              <w:rPr>
                <w:rFonts w:ascii="Arial" w:hAnsi="Arial" w:cs="Arial"/>
                <w:sz w:val="16"/>
                <w:szCs w:val="18"/>
              </w:rPr>
              <w:t xml:space="preserve">One example of </w:t>
            </w:r>
            <w:r w:rsidRPr="00903BEE">
              <w:rPr>
                <w:rFonts w:ascii="Arial" w:hAnsi="Arial" w:cs="Arial"/>
                <w:sz w:val="16"/>
                <w:szCs w:val="18"/>
              </w:rPr>
              <w:t>cooperative work with a community partner to promote and</w:t>
            </w:r>
            <w:r w:rsidRPr="00E3412C">
              <w:rPr>
                <w:rFonts w:ascii="Arial" w:hAnsi="Arial" w:cs="Arial"/>
                <w:sz w:val="16"/>
                <w:szCs w:val="18"/>
              </w:rPr>
              <w:t xml:space="preserve"> reach the </w:t>
            </w:r>
            <w:r>
              <w:rPr>
                <w:rFonts w:ascii="Arial" w:hAnsi="Arial" w:cs="Arial"/>
                <w:sz w:val="16"/>
                <w:szCs w:val="18"/>
              </w:rPr>
              <w:t>campaign</w:t>
            </w:r>
            <w:r w:rsidRPr="00E3412C">
              <w:rPr>
                <w:rFonts w:ascii="Arial" w:hAnsi="Arial" w:cs="Arial"/>
                <w:sz w:val="16"/>
                <w:szCs w:val="18"/>
              </w:rPr>
              <w:t xml:space="preserve"> goal </w:t>
            </w:r>
            <w:r>
              <w:rPr>
                <w:rFonts w:ascii="Arial" w:hAnsi="Arial" w:cs="Arial"/>
                <w:sz w:val="16"/>
                <w:szCs w:val="18"/>
              </w:rPr>
              <w:t>was</w:t>
            </w:r>
            <w:r w:rsidRPr="00E3412C">
              <w:rPr>
                <w:rFonts w:ascii="Arial" w:hAnsi="Arial" w:cs="Arial"/>
                <w:sz w:val="16"/>
                <w:szCs w:val="18"/>
              </w:rPr>
              <w:t xml:space="preserve"> provided</w:t>
            </w:r>
            <w:r>
              <w:rPr>
                <w:rFonts w:ascii="Arial" w:hAnsi="Arial" w:cs="Arial"/>
                <w:sz w:val="16"/>
                <w:szCs w:val="18"/>
              </w:rPr>
              <w:t xml:space="preserve"> and it was not of high quality.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E3F94B"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color w:val="000000" w:themeColor="text1"/>
                <w:sz w:val="16"/>
                <w:szCs w:val="18"/>
              </w:rPr>
              <w:t xml:space="preserve">Presentation not submitted OR </w:t>
            </w:r>
            <w:r w:rsidRPr="003403B6">
              <w:rPr>
                <w:rFonts w:ascii="Arial" w:hAnsi="Arial" w:cs="Arial"/>
                <w:color w:val="000000" w:themeColor="text1"/>
                <w:sz w:val="16"/>
                <w:szCs w:val="18"/>
                <w:shd w:val="clear" w:color="auto" w:fill="FFFFFF"/>
              </w:rPr>
              <w:t xml:space="preserve">no evidence of cooperative work with </w:t>
            </w:r>
            <w:r w:rsidRPr="003403B6">
              <w:rPr>
                <w:rFonts w:ascii="Arial" w:hAnsi="Arial" w:cs="Arial"/>
                <w:color w:val="000000" w:themeColor="text1"/>
                <w:sz w:val="16"/>
                <w:szCs w:val="18"/>
              </w:rPr>
              <w:t xml:space="preserve">community partners </w:t>
            </w:r>
            <w:r w:rsidRPr="003403B6">
              <w:rPr>
                <w:rFonts w:ascii="Arial" w:hAnsi="Arial" w:cs="Arial"/>
                <w:color w:val="000000" w:themeColor="text1"/>
                <w:sz w:val="16"/>
                <w:szCs w:val="18"/>
                <w:shd w:val="clear" w:color="auto" w:fill="FFFFFF"/>
              </w:rPr>
              <w:t>was provided.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DF6B1E" w14:textId="77777777" w:rsidR="00F53538" w:rsidRPr="00EC4E9A" w:rsidRDefault="00F53538" w:rsidP="00561716">
            <w:pPr>
              <w:jc w:val="center"/>
              <w:textAlignment w:val="baseline"/>
              <w:rPr>
                <w:rFonts w:ascii="Arial" w:hAnsi="Arial" w:cs="Arial"/>
                <w:b/>
                <w:szCs w:val="16"/>
              </w:rPr>
            </w:pPr>
          </w:p>
        </w:tc>
      </w:tr>
    </w:tbl>
    <w:p w14:paraId="0529C842" w14:textId="77777777" w:rsidR="00F53538" w:rsidRDefault="00F53538" w:rsidP="00F53538">
      <w:r>
        <w:br w:type="page"/>
      </w: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585"/>
        <w:gridCol w:w="1440"/>
        <w:gridCol w:w="1530"/>
        <w:gridCol w:w="1440"/>
        <w:gridCol w:w="1440"/>
        <w:gridCol w:w="630"/>
      </w:tblGrid>
      <w:tr w:rsidR="00F53538" w:rsidRPr="00EC4E9A" w14:paraId="713F39B7" w14:textId="77777777" w:rsidTr="00AE3CDD">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F44ED0" w14:textId="06253B28" w:rsidR="00F53538" w:rsidRPr="003403B6" w:rsidRDefault="003403B6" w:rsidP="00561716">
            <w:pPr>
              <w:pStyle w:val="ListParagraph"/>
              <w:ind w:left="270"/>
              <w:textAlignment w:val="baseline"/>
              <w:rPr>
                <w:rFonts w:ascii="Arial" w:hAnsi="Arial" w:cs="Arial"/>
                <w:b/>
                <w:color w:val="000000" w:themeColor="text1"/>
                <w:sz w:val="16"/>
                <w:szCs w:val="18"/>
              </w:rPr>
            </w:pPr>
            <w:r w:rsidRPr="003403B6">
              <w:rPr>
                <w:rFonts w:ascii="Arial" w:hAnsi="Arial" w:cs="Arial"/>
                <w:b/>
                <w:bCs/>
                <w:color w:val="000000" w:themeColor="text1"/>
                <w:sz w:val="18"/>
                <w:szCs w:val="18"/>
              </w:rPr>
              <w:lastRenderedPageBreak/>
              <w:t>C</w:t>
            </w:r>
            <w:r w:rsidR="00F53538" w:rsidRPr="003403B6">
              <w:rPr>
                <w:rFonts w:ascii="Arial" w:hAnsi="Arial" w:cs="Arial"/>
                <w:b/>
                <w:bCs/>
                <w:color w:val="000000" w:themeColor="text1"/>
                <w:sz w:val="18"/>
                <w:szCs w:val="18"/>
              </w:rPr>
              <w:t>.  Presentation Delivery</w:t>
            </w:r>
          </w:p>
        </w:tc>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805C4C"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Excellent</w:t>
            </w:r>
          </w:p>
          <w:p w14:paraId="7061CE89"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b/>
                <w:color w:val="000000" w:themeColor="text1"/>
                <w:sz w:val="20"/>
                <w:szCs w:val="18"/>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3D529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Good</w:t>
            </w:r>
          </w:p>
          <w:p w14:paraId="1295FEDD"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b/>
                <w:color w:val="000000" w:themeColor="text1"/>
                <w:sz w:val="20"/>
                <w:szCs w:val="18"/>
              </w:rPr>
              <w:t>4 points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5F2AF2"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Average</w:t>
            </w:r>
          </w:p>
          <w:p w14:paraId="20FF4468"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b/>
                <w:color w:val="000000" w:themeColor="text1"/>
                <w:sz w:val="20"/>
                <w:szCs w:val="18"/>
              </w:rPr>
              <w:t>3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F00FFC"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Fair</w:t>
            </w:r>
          </w:p>
          <w:p w14:paraId="43A23E51" w14:textId="77777777" w:rsidR="00F53538" w:rsidRPr="003403B6" w:rsidRDefault="00F53538" w:rsidP="00561716">
            <w:pPr>
              <w:jc w:val="center"/>
              <w:textAlignment w:val="baseline"/>
              <w:rPr>
                <w:rFonts w:ascii="Arial" w:hAnsi="Arial" w:cs="Arial"/>
                <w:color w:val="000000" w:themeColor="text1"/>
                <w:sz w:val="16"/>
                <w:szCs w:val="16"/>
              </w:rPr>
            </w:pPr>
            <w:r w:rsidRPr="003403B6">
              <w:rPr>
                <w:rFonts w:ascii="Arial" w:hAnsi="Arial" w:cs="Arial"/>
                <w:b/>
                <w:color w:val="000000" w:themeColor="text1"/>
                <w:sz w:val="20"/>
                <w:szCs w:val="18"/>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3D885C"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b/>
                <w:color w:val="000000" w:themeColor="text1"/>
                <w:sz w:val="20"/>
                <w:szCs w:val="18"/>
              </w:rPr>
              <w:t>Poor</w:t>
            </w:r>
          </w:p>
          <w:p w14:paraId="4DA51095" w14:textId="77777777" w:rsidR="00F53538" w:rsidRPr="003403B6" w:rsidRDefault="00F53538" w:rsidP="00561716">
            <w:pPr>
              <w:jc w:val="center"/>
              <w:textAlignment w:val="baseline"/>
              <w:rPr>
                <w:rFonts w:ascii="Arial" w:hAnsi="Arial" w:cs="Arial"/>
                <w:color w:val="000000" w:themeColor="text1"/>
                <w:sz w:val="16"/>
                <w:szCs w:val="18"/>
              </w:rPr>
            </w:pPr>
            <w:r w:rsidRPr="003403B6">
              <w:rPr>
                <w:rFonts w:ascii="Arial" w:hAnsi="Arial" w:cs="Arial"/>
                <w:b/>
                <w:color w:val="000000" w:themeColor="text1"/>
                <w:sz w:val="20"/>
                <w:szCs w:val="18"/>
              </w:rPr>
              <w:t>0 point</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79F1D4" w14:textId="77777777" w:rsidR="00F53538" w:rsidRPr="00EC4E9A" w:rsidRDefault="00F53538" w:rsidP="00561716">
            <w:pPr>
              <w:jc w:val="center"/>
              <w:textAlignment w:val="baseline"/>
              <w:rPr>
                <w:rFonts w:ascii="Arial" w:hAnsi="Arial" w:cs="Arial"/>
                <w:b/>
                <w:szCs w:val="16"/>
              </w:rPr>
            </w:pPr>
            <w:r w:rsidRPr="009C7CBB">
              <w:rPr>
                <w:rFonts w:ascii="Arial" w:hAnsi="Arial" w:cs="Arial"/>
                <w:b/>
                <w:bCs/>
                <w:sz w:val="16"/>
              </w:rPr>
              <w:t>JUDGE SCORE</w:t>
            </w:r>
            <w:r w:rsidRPr="009C7CBB">
              <w:rPr>
                <w:rFonts w:ascii="Arial" w:hAnsi="Arial" w:cs="Arial"/>
                <w:sz w:val="16"/>
              </w:rPr>
              <w:t> </w:t>
            </w:r>
          </w:p>
        </w:tc>
      </w:tr>
      <w:tr w:rsidR="00F53538" w:rsidRPr="00EC4E9A" w14:paraId="3A90377C"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1960A4F" w14:textId="77777777" w:rsidR="00F53538" w:rsidRPr="003403B6" w:rsidRDefault="00F53538" w:rsidP="00F53538">
            <w:pPr>
              <w:pStyle w:val="ListParagraph"/>
              <w:numPr>
                <w:ilvl w:val="0"/>
                <w:numId w:val="2"/>
              </w:numPr>
              <w:ind w:left="265" w:hanging="180"/>
              <w:textAlignment w:val="baseline"/>
              <w:rPr>
                <w:rFonts w:ascii="Arial" w:hAnsi="Arial" w:cs="Arial"/>
                <w:b/>
                <w:color w:val="000000" w:themeColor="text1"/>
                <w:sz w:val="16"/>
                <w:szCs w:val="16"/>
              </w:rPr>
            </w:pPr>
            <w:r w:rsidRPr="003403B6">
              <w:rPr>
                <w:rFonts w:ascii="Arial" w:hAnsi="Arial" w:cs="Arial"/>
                <w:b/>
                <w:color w:val="000000" w:themeColor="text1"/>
                <w:sz w:val="16"/>
                <w:szCs w:val="16"/>
              </w:rPr>
              <w:t xml:space="preserve">Voice </w:t>
            </w:r>
          </w:p>
          <w:p w14:paraId="141630AC" w14:textId="77777777" w:rsidR="00F53538" w:rsidRPr="003403B6" w:rsidRDefault="00F53538" w:rsidP="00561716">
            <w:pPr>
              <w:pStyle w:val="ListParagraph"/>
              <w:ind w:left="270"/>
              <w:textAlignment w:val="baseline"/>
              <w:rPr>
                <w:rFonts w:ascii="Arial" w:hAnsi="Arial" w:cs="Arial"/>
                <w:b/>
                <w:bCs/>
                <w:color w:val="000000" w:themeColor="text1"/>
                <w:sz w:val="20"/>
              </w:rPr>
            </w:pPr>
            <w:r w:rsidRPr="003403B6">
              <w:rPr>
                <w:rFonts w:ascii="Arial" w:hAnsi="Arial" w:cs="Arial"/>
                <w:color w:val="000000" w:themeColor="text1"/>
                <w:sz w:val="16"/>
                <w:szCs w:val="16"/>
              </w:rPr>
              <w:t>Pitch, tempo, volume, quality</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2560443"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Each competitor's voice was loud enough to hear. The competitors varied rate &amp; volume to enhance the speech. Appropriate pausing was employed.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E46A6" w14:textId="397CC286"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Each competitor</w:t>
            </w:r>
            <w:r w:rsidRPr="003403B6">
              <w:rPr>
                <w:rFonts w:ascii="Arial" w:hAnsi="Arial" w:cs="Arial"/>
                <w:color w:val="000000" w:themeColor="text1"/>
                <w:sz w:val="16"/>
                <w:szCs w:val="18"/>
              </w:rPr>
              <w:t xml:space="preserve"> spoke loudly and clearly enough to be understood. The </w:t>
            </w:r>
            <w:r w:rsidR="003403B6" w:rsidRPr="003403B6">
              <w:rPr>
                <w:rFonts w:ascii="Arial" w:hAnsi="Arial" w:cs="Arial"/>
                <w:color w:val="000000" w:themeColor="text1"/>
                <w:sz w:val="16"/>
                <w:szCs w:val="16"/>
              </w:rPr>
              <w:t>competitor</w:t>
            </w:r>
            <w:r w:rsidRPr="003403B6">
              <w:rPr>
                <w:rFonts w:ascii="Arial" w:hAnsi="Arial" w:cs="Arial"/>
                <w:color w:val="000000" w:themeColor="text1"/>
                <w:sz w:val="16"/>
                <w:szCs w:val="18"/>
              </w:rPr>
              <w:t xml:space="preserve"> varied rate OR volume to enhance the speech. Pauses were attempted.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190CA5"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Each</w:t>
            </w:r>
            <w:r w:rsidRPr="003403B6">
              <w:rPr>
                <w:rFonts w:ascii="Arial" w:hAnsi="Arial" w:cs="Arial"/>
                <w:color w:val="000000" w:themeColor="text1"/>
                <w:sz w:val="16"/>
                <w:szCs w:val="18"/>
              </w:rPr>
              <w:t xml:space="preserve"> </w:t>
            </w:r>
            <w:r w:rsidRPr="003403B6">
              <w:rPr>
                <w:rFonts w:ascii="Arial" w:hAnsi="Arial" w:cs="Arial"/>
                <w:color w:val="000000" w:themeColor="text1"/>
                <w:sz w:val="16"/>
                <w:szCs w:val="16"/>
              </w:rPr>
              <w:t>competitor</w:t>
            </w:r>
            <w:r w:rsidRPr="003403B6">
              <w:rPr>
                <w:rFonts w:ascii="Arial" w:hAnsi="Arial" w:cs="Arial"/>
                <w:color w:val="000000" w:themeColor="text1"/>
                <w:sz w:val="16"/>
                <w:szCs w:val="18"/>
              </w:rPr>
              <w:t xml:space="preserve"> could be heard most of the time. The </w:t>
            </w:r>
            <w:r w:rsidRPr="003403B6">
              <w:rPr>
                <w:rFonts w:ascii="Arial" w:hAnsi="Arial" w:cs="Arial"/>
                <w:color w:val="000000" w:themeColor="text1"/>
                <w:sz w:val="16"/>
                <w:szCs w:val="16"/>
              </w:rPr>
              <w:t>competitor</w:t>
            </w:r>
            <w:r w:rsidRPr="003403B6">
              <w:rPr>
                <w:rFonts w:ascii="Arial" w:hAnsi="Arial" w:cs="Arial"/>
                <w:color w:val="000000" w:themeColor="text1"/>
                <w:sz w:val="16"/>
                <w:szCs w:val="18"/>
              </w:rPr>
              <w:t>s attempted to use some variety in vocal quality, but not always successfully.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06F493"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EFEFE"/>
              </w:rPr>
              <w:t xml:space="preserve">Most of the </w:t>
            </w:r>
            <w:r w:rsidRPr="003403B6">
              <w:rPr>
                <w:rFonts w:ascii="Arial" w:hAnsi="Arial" w:cs="Arial"/>
                <w:color w:val="000000" w:themeColor="text1"/>
                <w:sz w:val="16"/>
                <w:szCs w:val="16"/>
              </w:rPr>
              <w:t>competitor</w:t>
            </w:r>
            <w:r w:rsidRPr="003403B6">
              <w:rPr>
                <w:rFonts w:ascii="Arial" w:hAnsi="Arial" w:cs="Arial"/>
                <w:color w:val="000000" w:themeColor="text1"/>
                <w:sz w:val="16"/>
                <w:szCs w:val="16"/>
                <w:shd w:val="clear" w:color="auto" w:fill="FEFEFE"/>
              </w:rPr>
              <w:t>’s voices were low.  Judges have difficulty hearing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E1950E"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Presentation not submitted OR judge had difficulty hearing and/or understanding much of the speech due to low volume. Little variety in rate or volume.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1FF1E8" w14:textId="77777777" w:rsidR="00F53538" w:rsidRPr="009C7CBB" w:rsidRDefault="00F53538" w:rsidP="00561716">
            <w:pPr>
              <w:jc w:val="center"/>
              <w:textAlignment w:val="baseline"/>
              <w:rPr>
                <w:rFonts w:ascii="Arial" w:hAnsi="Arial" w:cs="Arial"/>
                <w:b/>
                <w:bCs/>
                <w:sz w:val="16"/>
              </w:rPr>
            </w:pPr>
          </w:p>
        </w:tc>
      </w:tr>
      <w:tr w:rsidR="00F53538" w:rsidRPr="00EC4E9A" w14:paraId="15607521"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9AD6098" w14:textId="77777777" w:rsidR="00F53538" w:rsidRPr="003403B6" w:rsidRDefault="00F53538" w:rsidP="00F53538">
            <w:pPr>
              <w:pStyle w:val="ListParagraph"/>
              <w:numPr>
                <w:ilvl w:val="0"/>
                <w:numId w:val="2"/>
              </w:numPr>
              <w:ind w:left="274" w:hanging="184"/>
              <w:textAlignment w:val="baseline"/>
              <w:rPr>
                <w:rFonts w:ascii="Arial" w:hAnsi="Arial" w:cs="Arial"/>
                <w:b/>
                <w:bCs/>
                <w:color w:val="000000" w:themeColor="text1"/>
                <w:sz w:val="16"/>
                <w:szCs w:val="16"/>
              </w:rPr>
            </w:pPr>
            <w:r w:rsidRPr="003403B6">
              <w:rPr>
                <w:rFonts w:ascii="Arial" w:hAnsi="Arial" w:cs="Arial"/>
                <w:b/>
                <w:bCs/>
                <w:color w:val="000000" w:themeColor="text1"/>
                <w:sz w:val="16"/>
                <w:szCs w:val="16"/>
              </w:rPr>
              <w:t>Stage Presence</w:t>
            </w:r>
          </w:p>
          <w:p w14:paraId="1B5F8B2D" w14:textId="77777777" w:rsidR="00F53538" w:rsidRPr="003403B6" w:rsidRDefault="00F53538" w:rsidP="00561716">
            <w:pPr>
              <w:pStyle w:val="ListParagraph"/>
              <w:ind w:left="270"/>
              <w:textAlignment w:val="baseline"/>
              <w:rPr>
                <w:rFonts w:ascii="Arial" w:hAnsi="Arial" w:cs="Arial"/>
                <w:b/>
                <w:bCs/>
                <w:color w:val="000000" w:themeColor="text1"/>
                <w:sz w:val="20"/>
              </w:rPr>
            </w:pPr>
            <w:r w:rsidRPr="003403B6">
              <w:rPr>
                <w:rFonts w:ascii="Arial" w:hAnsi="Arial" w:cs="Arial"/>
                <w:bCs/>
                <w:color w:val="000000" w:themeColor="text1"/>
                <w:sz w:val="16"/>
                <w:szCs w:val="16"/>
              </w:rPr>
              <w:t>Poise, posture, eye contact, and enthusiasm</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B6AFCAA"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3403B6">
              <w:rPr>
                <w:rFonts w:ascii="Arial" w:hAnsi="Arial" w:cs="Arial"/>
                <w:color w:val="000000" w:themeColor="text1"/>
                <w:sz w:val="18"/>
                <w:szCs w:val="18"/>
              </w:rPr>
              <w:t xml:space="preserve"> </w:t>
            </w:r>
            <w:r w:rsidRPr="003403B6">
              <w:rPr>
                <w:rFonts w:ascii="Arial" w:hAnsi="Arial" w:cs="Arial"/>
                <w:color w:val="000000" w:themeColor="text1"/>
                <w:sz w:val="16"/>
                <w:szCs w:val="16"/>
              </w:rPr>
              <w:t>Facial expressions and body language consistently generated a strong interest and enthusiasm for the topic.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6BCBE5"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 xml:space="preserve">The </w:t>
            </w:r>
            <w:r w:rsidRPr="003403B6">
              <w:rPr>
                <w:rFonts w:ascii="Arial" w:hAnsi="Arial" w:cs="Arial"/>
                <w:color w:val="000000" w:themeColor="text1"/>
                <w:sz w:val="16"/>
                <w:szCs w:val="16"/>
              </w:rPr>
              <w:t>competitor</w:t>
            </w:r>
            <w:r w:rsidRPr="003403B6">
              <w:rPr>
                <w:rFonts w:ascii="Arial" w:hAnsi="Arial" w:cs="Arial"/>
                <w:color w:val="000000" w:themeColor="text1"/>
                <w:sz w:val="16"/>
                <w:szCs w:val="16"/>
                <w:shd w:val="clear" w:color="auto" w:fill="FFFFFF"/>
              </w:rPr>
              <w:t xml:space="preserve">s maintained adequate posture and non-distracting movement during the speech. Some gestures were used. </w:t>
            </w:r>
            <w:r w:rsidRPr="003403B6">
              <w:rPr>
                <w:rFonts w:ascii="Arial" w:hAnsi="Arial" w:cs="Arial"/>
                <w:color w:val="000000" w:themeColor="text1"/>
                <w:sz w:val="18"/>
                <w:szCs w:val="18"/>
              </w:rPr>
              <w:t xml:space="preserve"> </w:t>
            </w:r>
            <w:r w:rsidRPr="003403B6">
              <w:rPr>
                <w:rFonts w:ascii="Arial" w:hAnsi="Arial" w:cs="Arial"/>
                <w:color w:val="000000" w:themeColor="text1"/>
                <w:sz w:val="16"/>
                <w:szCs w:val="16"/>
              </w:rPr>
              <w:t>Facial expressions and body language sometimes generated an interest and enthusiasm for the topic.</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79C44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3403B6">
              <w:rPr>
                <w:rFonts w:ascii="Arial" w:hAnsi="Arial" w:cs="Arial"/>
                <w:color w:val="000000" w:themeColor="text1"/>
                <w:sz w:val="18"/>
                <w:szCs w:val="18"/>
              </w:rPr>
              <w:t xml:space="preserve"> </w:t>
            </w:r>
            <w:r w:rsidRPr="003403B6">
              <w:rPr>
                <w:rFonts w:ascii="Arial" w:hAnsi="Arial" w:cs="Arial"/>
                <w:color w:val="000000" w:themeColor="text1"/>
                <w:sz w:val="16"/>
                <w:szCs w:val="16"/>
              </w:rPr>
              <w:t xml:space="preserve">Facial expressions and body language are used to try to generate enthusiasm but seem somewhat </w:t>
            </w:r>
            <w:proofErr w:type="gramStart"/>
            <w:r w:rsidRPr="003403B6">
              <w:rPr>
                <w:rFonts w:ascii="Arial" w:hAnsi="Arial" w:cs="Arial"/>
                <w:color w:val="000000" w:themeColor="text1"/>
                <w:sz w:val="16"/>
                <w:szCs w:val="16"/>
              </w:rPr>
              <w:t>forced</w:t>
            </w:r>
            <w:proofErr w:type="gramEnd"/>
            <w:r w:rsidRPr="003403B6">
              <w:rPr>
                <w:rFonts w:ascii="Arial" w:hAnsi="Arial" w:cs="Arial"/>
                <w:color w:val="000000" w:themeColor="text1"/>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6B47C1"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 xml:space="preserve">Most of the </w:t>
            </w:r>
            <w:r w:rsidRPr="003403B6">
              <w:rPr>
                <w:rFonts w:ascii="Arial" w:hAnsi="Arial" w:cs="Arial"/>
                <w:color w:val="000000" w:themeColor="text1"/>
                <w:sz w:val="16"/>
                <w:szCs w:val="16"/>
              </w:rPr>
              <w:t>competitor</w:t>
            </w:r>
            <w:r w:rsidRPr="003403B6">
              <w:rPr>
                <w:rFonts w:ascii="Arial" w:hAnsi="Arial" w:cs="Arial"/>
                <w:color w:val="000000" w:themeColor="text1"/>
                <w:sz w:val="16"/>
                <w:szCs w:val="16"/>
                <w:shd w:val="clear" w:color="auto" w:fill="FFFFFF"/>
              </w:rPr>
              <w:t>'s posture, body language, and facial expressions indicated a lack of enthusiasm for the topic. Movements were distracting.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ACBC4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 xml:space="preserve">Presentation not submitted OR </w:t>
            </w:r>
            <w:r w:rsidRPr="003403B6">
              <w:rPr>
                <w:rFonts w:ascii="Arial" w:hAnsi="Arial" w:cs="Arial"/>
                <w:color w:val="000000" w:themeColor="text1"/>
                <w:sz w:val="16"/>
                <w:szCs w:val="16"/>
                <w:bdr w:val="none" w:sz="0" w:space="0" w:color="auto" w:frame="1"/>
              </w:rPr>
              <w:t>no attempt was made to use body movement or gestures to enhance the message. No interest or enthusiasm for t</w:t>
            </w:r>
            <w:r w:rsidRPr="003403B6">
              <w:rPr>
                <w:rStyle w:val="HeaderChar"/>
                <w:rFonts w:ascii="Arial" w:hAnsi="Arial" w:cs="Arial"/>
                <w:color w:val="000000" w:themeColor="text1"/>
                <w:sz w:val="16"/>
                <w:szCs w:val="16"/>
                <w:bdr w:val="none" w:sz="0" w:space="0" w:color="auto" w:frame="1"/>
              </w:rPr>
              <w:t>he topic came through in presentation.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BF27A3" w14:textId="77777777" w:rsidR="00F53538" w:rsidRPr="009C7CBB" w:rsidRDefault="00F53538" w:rsidP="00561716">
            <w:pPr>
              <w:jc w:val="center"/>
              <w:textAlignment w:val="baseline"/>
              <w:rPr>
                <w:rFonts w:ascii="Arial" w:hAnsi="Arial" w:cs="Arial"/>
                <w:b/>
                <w:bCs/>
                <w:sz w:val="16"/>
              </w:rPr>
            </w:pPr>
          </w:p>
        </w:tc>
      </w:tr>
      <w:tr w:rsidR="00F53538" w:rsidRPr="00EC4E9A" w14:paraId="7FAD1CF0"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307A2F75" w14:textId="77777777" w:rsidR="00F53538" w:rsidRPr="003403B6" w:rsidRDefault="00F53538" w:rsidP="00561716">
            <w:pPr>
              <w:pStyle w:val="ListParagraph"/>
              <w:ind w:left="270"/>
              <w:textAlignment w:val="baseline"/>
              <w:rPr>
                <w:rFonts w:ascii="Arial" w:hAnsi="Arial" w:cs="Arial"/>
                <w:b/>
                <w:bCs/>
                <w:color w:val="000000" w:themeColor="text1"/>
                <w:sz w:val="20"/>
              </w:rPr>
            </w:pPr>
            <w:r w:rsidRPr="003403B6">
              <w:rPr>
                <w:rFonts w:ascii="Arial" w:hAnsi="Arial" w:cs="Arial"/>
                <w:b/>
                <w:bCs/>
                <w:color w:val="000000" w:themeColor="text1"/>
                <w:sz w:val="16"/>
              </w:rPr>
              <w:t>3. Diction*, Pronunciation** &amp; Grammar</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A7B6562"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Delivery emphasizes and enhances message. Clear enunciation and pronunciation. No vocal fillers (ex: "ahs," "uh/ums," or "you-knows”). Tone heightened interest and complemented the verbal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D3E30"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Delivery helps to enhance message. Clear enunciation and pronunciation. Minimal vocal fillers (ex: "ahs," "uh/ums," or "you-knows”). Tone complemented the verbal message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778C43"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Delivery adequate. Enunciation and pronunciation suitable. Noticeable verbal fillers (ex: "ahs," "uh/ums," or "you-knows”) present. Tone seemed inconsistent at times.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C8B22"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shd w:val="clear" w:color="auto" w:fill="FFFFFF"/>
              </w:rPr>
              <w:t xml:space="preserve">Delivery quality minimal. Regular </w:t>
            </w:r>
            <w:r w:rsidRPr="003403B6">
              <w:rPr>
                <w:rFonts w:ascii="Arial" w:hAnsi="Arial" w:cs="Arial"/>
                <w:color w:val="000000" w:themeColor="text1"/>
                <w:sz w:val="16"/>
                <w:szCs w:val="16"/>
              </w:rPr>
              <w:t xml:space="preserve">verbal fillers </w:t>
            </w:r>
            <w:r w:rsidRPr="003403B6">
              <w:rPr>
                <w:rFonts w:ascii="Arial" w:hAnsi="Arial" w:cs="Arial"/>
                <w:color w:val="000000" w:themeColor="text1"/>
                <w:sz w:val="16"/>
                <w:szCs w:val="16"/>
                <w:shd w:val="clear" w:color="auto" w:fill="FFFFFF"/>
              </w:rPr>
              <w:t>(ex: "ahs," "uh/ums," or "you-knows”) present. Delivery problems cause disruption to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8251F2"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 xml:space="preserve">Presentation not submitted OR </w:t>
            </w:r>
            <w:r w:rsidRPr="003403B6">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8E8C67" w14:textId="77777777" w:rsidR="00F53538" w:rsidRPr="009C7CBB" w:rsidRDefault="00F53538" w:rsidP="00561716">
            <w:pPr>
              <w:jc w:val="center"/>
              <w:textAlignment w:val="baseline"/>
              <w:rPr>
                <w:rFonts w:ascii="Arial" w:hAnsi="Arial" w:cs="Arial"/>
                <w:b/>
                <w:bCs/>
                <w:sz w:val="16"/>
              </w:rPr>
            </w:pPr>
          </w:p>
        </w:tc>
      </w:tr>
      <w:tr w:rsidR="00F53538" w:rsidRPr="00EC4E9A" w14:paraId="316A4FCE" w14:textId="77777777" w:rsidTr="00561716">
        <w:trPr>
          <w:trHeight w:val="872"/>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F3C1501" w14:textId="77777777" w:rsidR="00F53538" w:rsidRPr="003403B6" w:rsidRDefault="00F53538" w:rsidP="00561716">
            <w:pPr>
              <w:pStyle w:val="ListParagraph"/>
              <w:ind w:left="270"/>
              <w:textAlignment w:val="baseline"/>
              <w:rPr>
                <w:rFonts w:ascii="Arial" w:hAnsi="Arial" w:cs="Arial"/>
                <w:b/>
                <w:bCs/>
                <w:color w:val="000000" w:themeColor="text1"/>
                <w:sz w:val="20"/>
              </w:rPr>
            </w:pPr>
            <w:r w:rsidRPr="003403B6">
              <w:rPr>
                <w:rFonts w:ascii="Arial" w:hAnsi="Arial" w:cs="Arial"/>
                <w:b/>
                <w:bCs/>
                <w:color w:val="000000" w:themeColor="text1"/>
                <w:sz w:val="16"/>
                <w:szCs w:val="16"/>
              </w:rPr>
              <w:t>4. Participation</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EFE9DE8"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6"/>
              </w:rPr>
              <w:t>Excellent example of shared collaboration in the presentation of the campaign.  Each team member spoke and carried equal parts of the campaign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FC9F40"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All but one person on the team was actively engaged in the presentation.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764F8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 xml:space="preserve">The team worked together relatively well.  Some of the team members had little participation.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D538C4"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 xml:space="preserve">The team did not work effectively together.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EFB1C9" w14:textId="77777777" w:rsidR="00F53538" w:rsidRPr="003403B6" w:rsidRDefault="00F53538" w:rsidP="00561716">
            <w:pPr>
              <w:jc w:val="center"/>
              <w:textAlignment w:val="baseline"/>
              <w:rPr>
                <w:rFonts w:ascii="Arial" w:hAnsi="Arial" w:cs="Arial"/>
                <w:b/>
                <w:color w:val="000000" w:themeColor="text1"/>
                <w:sz w:val="20"/>
                <w:szCs w:val="18"/>
              </w:rPr>
            </w:pPr>
            <w:r w:rsidRPr="003403B6">
              <w:rPr>
                <w:rFonts w:ascii="Arial" w:hAnsi="Arial" w:cs="Arial"/>
                <w:color w:val="000000" w:themeColor="text1"/>
                <w:sz w:val="16"/>
                <w:szCs w:val="18"/>
              </w:rPr>
              <w:t>Presentation not submitted OR one person dominated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844C28" w14:textId="77777777" w:rsidR="00F53538" w:rsidRPr="009C7CBB" w:rsidRDefault="00F53538" w:rsidP="00561716">
            <w:pPr>
              <w:jc w:val="center"/>
              <w:textAlignment w:val="baseline"/>
              <w:rPr>
                <w:rFonts w:ascii="Arial" w:hAnsi="Arial" w:cs="Arial"/>
                <w:b/>
                <w:bCs/>
                <w:sz w:val="16"/>
              </w:rPr>
            </w:pPr>
          </w:p>
        </w:tc>
      </w:tr>
      <w:tr w:rsidR="00F53538" w:rsidRPr="00EC4E9A" w14:paraId="0CFFD682" w14:textId="77777777" w:rsidTr="00561716">
        <w:trPr>
          <w:trHeight w:val="152"/>
        </w:trPr>
        <w:tc>
          <w:tcPr>
            <w:tcW w:w="9090" w:type="dxa"/>
            <w:gridSpan w:val="6"/>
            <w:tcBorders>
              <w:top w:val="single" w:sz="4" w:space="0" w:color="auto"/>
              <w:left w:val="single" w:sz="4" w:space="0" w:color="auto"/>
              <w:bottom w:val="single" w:sz="4" w:space="0" w:color="auto"/>
              <w:right w:val="single" w:sz="4" w:space="0" w:color="auto"/>
            </w:tcBorders>
            <w:shd w:val="clear" w:color="auto" w:fill="auto"/>
          </w:tcPr>
          <w:p w14:paraId="5684714B" w14:textId="3888CA11" w:rsidR="00F53538" w:rsidRPr="003403B6" w:rsidRDefault="00F53538" w:rsidP="00561716">
            <w:pPr>
              <w:shd w:val="clear" w:color="auto" w:fill="E7E6E6" w:themeFill="background2"/>
              <w:jc w:val="right"/>
              <w:textAlignment w:val="baseline"/>
              <w:rPr>
                <w:rFonts w:ascii="Arial" w:hAnsi="Arial" w:cs="Arial"/>
                <w:color w:val="000000" w:themeColor="text1"/>
                <w:sz w:val="18"/>
                <w:szCs w:val="18"/>
              </w:rPr>
            </w:pPr>
            <w:r w:rsidRPr="003403B6">
              <w:rPr>
                <w:rFonts w:ascii="Arial" w:hAnsi="Arial" w:cs="Arial"/>
                <w:color w:val="000000" w:themeColor="text1"/>
                <w:sz w:val="16"/>
                <w:szCs w:val="16"/>
              </w:rPr>
              <w:t> </w:t>
            </w:r>
            <w:r w:rsidRPr="003403B6">
              <w:rPr>
                <w:rFonts w:ascii="Arial" w:hAnsi="Arial" w:cs="Arial"/>
                <w:b/>
                <w:bCs/>
                <w:color w:val="000000" w:themeColor="text1"/>
              </w:rPr>
              <w:t>Total Points (</w:t>
            </w:r>
            <w:r w:rsidR="00AE3CDD" w:rsidRPr="003403B6">
              <w:rPr>
                <w:rFonts w:ascii="Arial" w:hAnsi="Arial" w:cs="Arial"/>
                <w:b/>
                <w:bCs/>
                <w:color w:val="000000" w:themeColor="text1"/>
              </w:rPr>
              <w:t>9</w:t>
            </w:r>
            <w:r w:rsidRPr="003403B6">
              <w:rPr>
                <w:rFonts w:ascii="Arial" w:hAnsi="Arial" w:cs="Arial"/>
                <w:b/>
                <w:bCs/>
                <w:color w:val="000000" w:themeColor="text1"/>
              </w:rPr>
              <w:t>5):</w:t>
            </w:r>
            <w:r w:rsidRPr="003403B6">
              <w:rPr>
                <w:rFonts w:ascii="Arial" w:hAnsi="Arial" w:cs="Arial"/>
                <w:color w:val="000000" w:themeColor="text1"/>
              </w:rPr>
              <w:t>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FB33D2" w14:textId="77777777" w:rsidR="00F53538" w:rsidRPr="009C7CBB" w:rsidRDefault="00F53538" w:rsidP="00561716">
            <w:pPr>
              <w:jc w:val="center"/>
              <w:textAlignment w:val="baseline"/>
              <w:rPr>
                <w:rFonts w:ascii="Arial" w:hAnsi="Arial" w:cs="Arial"/>
                <w:b/>
                <w:bCs/>
                <w:sz w:val="16"/>
              </w:rPr>
            </w:pPr>
          </w:p>
        </w:tc>
      </w:tr>
    </w:tbl>
    <w:p w14:paraId="4DD4FD30" w14:textId="77777777" w:rsidR="00F53538" w:rsidRPr="00DE3A07" w:rsidRDefault="00F53538" w:rsidP="00F53538">
      <w:pPr>
        <w:rPr>
          <w:rFonts w:ascii="Arial" w:hAnsi="Arial" w:cs="Arial"/>
          <w:sz w:val="16"/>
        </w:rPr>
      </w:pPr>
      <w:r w:rsidRPr="00DE3A07">
        <w:rPr>
          <w:rFonts w:ascii="Arial" w:hAnsi="Arial" w:cs="Arial"/>
          <w:sz w:val="16"/>
        </w:rPr>
        <w:t>*Definition of Diction – Choice of words especially with regard to correctness, clearness, and effectiveness.</w:t>
      </w:r>
    </w:p>
    <w:p w14:paraId="7F01EA9B" w14:textId="77777777" w:rsidR="00F53538" w:rsidRPr="00101A05" w:rsidRDefault="00F53538" w:rsidP="00F53538">
      <w:pPr>
        <w:rPr>
          <w:rFonts w:ascii="Arial" w:hAnsi="Arial" w:cs="Arial"/>
          <w:sz w:val="2"/>
          <w:szCs w:val="2"/>
        </w:rPr>
      </w:pPr>
      <w:r w:rsidRPr="00DE3A07">
        <w:rPr>
          <w:rFonts w:ascii="Arial" w:hAnsi="Arial" w:cs="Arial"/>
          <w:sz w:val="16"/>
        </w:rPr>
        <w:t>**Definition of Pronunciation – Act or manner of uttering officially</w:t>
      </w:r>
    </w:p>
    <w:p w14:paraId="07924A27" w14:textId="77777777" w:rsidR="00F53538" w:rsidRDefault="00F53538" w:rsidP="00F53538"/>
    <w:p w14:paraId="123367CD" w14:textId="77777777" w:rsidR="00A744D4" w:rsidRDefault="009F3F42"/>
    <w:sectPr w:rsidR="00A744D4" w:rsidSect="008C622D">
      <w:headerReference w:type="default" r:id="rId8"/>
      <w:footerReference w:type="default" r:id="rId9"/>
      <w:endnotePr>
        <w:numFmt w:val="decimal"/>
      </w:endnotePr>
      <w:pgSz w:w="12240" w:h="15840"/>
      <w:pgMar w:top="1440" w:right="1440" w:bottom="1440" w:left="1440" w:header="720" w:footer="720"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0DC1" w14:textId="77777777" w:rsidR="009F3F42" w:rsidRDefault="009F3F42">
      <w:r>
        <w:separator/>
      </w:r>
    </w:p>
  </w:endnote>
  <w:endnote w:type="continuationSeparator" w:id="0">
    <w:p w14:paraId="49B92527" w14:textId="77777777" w:rsidR="009F3F42" w:rsidRDefault="009F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564878"/>
      <w:docPartObj>
        <w:docPartGallery w:val="Page Numbers (Bottom of Page)"/>
        <w:docPartUnique/>
      </w:docPartObj>
    </w:sdtPr>
    <w:sdtEndPr>
      <w:rPr>
        <w:noProof/>
      </w:rPr>
    </w:sdtEndPr>
    <w:sdtContent>
      <w:p w14:paraId="64828434" w14:textId="77777777" w:rsidR="00605486" w:rsidRPr="00FF78C7" w:rsidRDefault="00F53538" w:rsidP="008C622D">
        <w:pPr>
          <w:pStyle w:val="Footer"/>
          <w:rPr>
            <w:sz w:val="20"/>
          </w:rPr>
        </w:pPr>
        <w:r w:rsidRPr="00FF78C7">
          <w:rPr>
            <w:rFonts w:ascii="Arial" w:hAnsi="Arial" w:cs="Arial"/>
            <w:sz w:val="20"/>
          </w:rPr>
          <w:t xml:space="preserve">Virtual HOSA </w:t>
        </w:r>
        <w:r w:rsidRPr="00FF78C7">
          <w:rPr>
            <w:rFonts w:ascii="Arial" w:hAnsi="Arial" w:cs="Arial"/>
            <w:spacing w:val="-2"/>
            <w:sz w:val="20"/>
          </w:rPr>
          <w:t xml:space="preserve">Community </w:t>
        </w:r>
        <w:proofErr w:type="gramStart"/>
        <w:r w:rsidRPr="00FF78C7">
          <w:rPr>
            <w:rFonts w:ascii="Arial" w:hAnsi="Arial" w:cs="Arial"/>
            <w:spacing w:val="-2"/>
            <w:sz w:val="20"/>
          </w:rPr>
          <w:t>Awareness  -</w:t>
        </w:r>
        <w:proofErr w:type="gramEnd"/>
        <w:r w:rsidRPr="00FF78C7">
          <w:rPr>
            <w:rFonts w:ascii="Arial" w:hAnsi="Arial" w:cs="Arial"/>
            <w:spacing w:val="-2"/>
            <w:sz w:val="20"/>
          </w:rPr>
          <w:t xml:space="preserve"> </w:t>
        </w:r>
        <w:r>
          <w:rPr>
            <w:rFonts w:ascii="Arial" w:hAnsi="Arial" w:cs="Arial"/>
            <w:spacing w:val="-2"/>
            <w:sz w:val="20"/>
          </w:rPr>
          <w:t>August 2020</w:t>
        </w:r>
        <w:r w:rsidRPr="00FF78C7">
          <w:rPr>
            <w:rFonts w:ascii="Arial" w:hAnsi="Arial" w:cs="Arial"/>
            <w:spacing w:val="-2"/>
            <w:sz w:val="20"/>
          </w:rPr>
          <w:t xml:space="preserve">                                                                                        </w:t>
        </w:r>
      </w:p>
    </w:sdtContent>
  </w:sdt>
  <w:p w14:paraId="7E16B92C" w14:textId="77777777" w:rsidR="00605486" w:rsidRPr="00C266A8" w:rsidRDefault="009F3F42">
    <w:pPr>
      <w:tabs>
        <w:tab w:val="left" w:pos="0"/>
        <w:tab w:val="right" w:pos="9360"/>
      </w:tabs>
      <w:suppressAutoHyphens/>
      <w:jc w:val="both"/>
      <w:rPr>
        <w:rFonts w:ascii="Arial" w:hAnsi="Arial" w:cs="Arial"/>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C0A6" w14:textId="77777777" w:rsidR="009F3F42" w:rsidRDefault="009F3F42">
      <w:r>
        <w:separator/>
      </w:r>
    </w:p>
  </w:footnote>
  <w:footnote w:type="continuationSeparator" w:id="0">
    <w:p w14:paraId="69D2C2F0" w14:textId="77777777" w:rsidR="009F3F42" w:rsidRDefault="009F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1682" w14:textId="77777777" w:rsidR="00605486" w:rsidRPr="008C622D" w:rsidRDefault="009F3F42" w:rsidP="00E37047">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17C83"/>
    <w:multiLevelType w:val="hybridMultilevel"/>
    <w:tmpl w:val="56BE45A8"/>
    <w:lvl w:ilvl="0" w:tplc="DC6A60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C72E5"/>
    <w:multiLevelType w:val="hybridMultilevel"/>
    <w:tmpl w:val="884C516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929CC"/>
    <w:multiLevelType w:val="hybridMultilevel"/>
    <w:tmpl w:val="5568D0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2661E92"/>
    <w:multiLevelType w:val="hybridMultilevel"/>
    <w:tmpl w:val="39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7636D"/>
    <w:multiLevelType w:val="hybridMultilevel"/>
    <w:tmpl w:val="530446F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2D5838"/>
    <w:multiLevelType w:val="hybridMultilevel"/>
    <w:tmpl w:val="43AECB74"/>
    <w:lvl w:ilvl="0" w:tplc="6B646EF6">
      <w:start w:val="1"/>
      <w:numFmt w:val="upperLetter"/>
      <w:lvlText w:val="%1."/>
      <w:lvlJc w:val="left"/>
      <w:pPr>
        <w:ind w:left="2870" w:hanging="800"/>
      </w:pPr>
      <w:rPr>
        <w:rFonts w:hint="default"/>
        <w:color w:val="000000" w:themeColor="text1"/>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38"/>
    <w:rsid w:val="000A79E6"/>
    <w:rsid w:val="00193BCD"/>
    <w:rsid w:val="00315506"/>
    <w:rsid w:val="003403B6"/>
    <w:rsid w:val="00395363"/>
    <w:rsid w:val="00427DFC"/>
    <w:rsid w:val="004B21C4"/>
    <w:rsid w:val="005D65A5"/>
    <w:rsid w:val="005E0B66"/>
    <w:rsid w:val="0072246C"/>
    <w:rsid w:val="00723148"/>
    <w:rsid w:val="007A3B40"/>
    <w:rsid w:val="007A3B63"/>
    <w:rsid w:val="009F3F42"/>
    <w:rsid w:val="00A40B64"/>
    <w:rsid w:val="00AE3CDD"/>
    <w:rsid w:val="00C70FEB"/>
    <w:rsid w:val="00DA37D0"/>
    <w:rsid w:val="00F53538"/>
    <w:rsid w:val="00F94973"/>
    <w:rsid w:val="00FD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38"/>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3538"/>
    <w:pPr>
      <w:tabs>
        <w:tab w:val="left" w:pos="0"/>
        <w:tab w:val="center" w:pos="4320"/>
        <w:tab w:val="right" w:pos="8640"/>
      </w:tabs>
      <w:suppressAutoHyphens/>
    </w:pPr>
  </w:style>
  <w:style w:type="character" w:customStyle="1" w:styleId="FooterChar">
    <w:name w:val="Footer Char"/>
    <w:basedOn w:val="DefaultParagraphFont"/>
    <w:link w:val="Footer"/>
    <w:uiPriority w:val="99"/>
    <w:rsid w:val="00F53538"/>
    <w:rPr>
      <w:rFonts w:ascii="Courier" w:eastAsia="Times New Roman" w:hAnsi="Courier" w:cs="Times New Roman"/>
      <w:szCs w:val="20"/>
    </w:rPr>
  </w:style>
  <w:style w:type="paragraph" w:styleId="Header">
    <w:name w:val="header"/>
    <w:basedOn w:val="Normal"/>
    <w:link w:val="HeaderChar"/>
    <w:uiPriority w:val="99"/>
    <w:rsid w:val="00F53538"/>
    <w:pPr>
      <w:tabs>
        <w:tab w:val="center" w:pos="4320"/>
        <w:tab w:val="right" w:pos="8640"/>
      </w:tabs>
    </w:pPr>
  </w:style>
  <w:style w:type="character" w:customStyle="1" w:styleId="HeaderChar">
    <w:name w:val="Header Char"/>
    <w:basedOn w:val="DefaultParagraphFont"/>
    <w:link w:val="Header"/>
    <w:uiPriority w:val="99"/>
    <w:rsid w:val="00F53538"/>
    <w:rPr>
      <w:rFonts w:ascii="Courier" w:eastAsia="Times New Roman" w:hAnsi="Courier" w:cs="Times New Roman"/>
      <w:szCs w:val="20"/>
    </w:rPr>
  </w:style>
  <w:style w:type="paragraph" w:styleId="ListParagraph">
    <w:name w:val="List Paragraph"/>
    <w:basedOn w:val="Normal"/>
    <w:uiPriority w:val="34"/>
    <w:qFormat/>
    <w:rsid w:val="00F53538"/>
    <w:pPr>
      <w:ind w:left="720"/>
      <w:contextualSpacing/>
    </w:pPr>
  </w:style>
  <w:style w:type="character" w:styleId="CommentReference">
    <w:name w:val="annotation reference"/>
    <w:uiPriority w:val="99"/>
    <w:rsid w:val="00F53538"/>
    <w:rPr>
      <w:sz w:val="16"/>
      <w:szCs w:val="16"/>
    </w:rPr>
  </w:style>
  <w:style w:type="paragraph" w:styleId="CommentText">
    <w:name w:val="annotation text"/>
    <w:basedOn w:val="Normal"/>
    <w:link w:val="CommentTextChar"/>
    <w:uiPriority w:val="99"/>
    <w:rsid w:val="00F53538"/>
    <w:rPr>
      <w:sz w:val="20"/>
    </w:rPr>
  </w:style>
  <w:style w:type="character" w:customStyle="1" w:styleId="CommentTextChar">
    <w:name w:val="Comment Text Char"/>
    <w:basedOn w:val="DefaultParagraphFont"/>
    <w:link w:val="CommentText"/>
    <w:uiPriority w:val="99"/>
    <w:rsid w:val="00F53538"/>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535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53538"/>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38"/>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3538"/>
    <w:pPr>
      <w:tabs>
        <w:tab w:val="left" w:pos="0"/>
        <w:tab w:val="center" w:pos="4320"/>
        <w:tab w:val="right" w:pos="8640"/>
      </w:tabs>
      <w:suppressAutoHyphens/>
    </w:pPr>
  </w:style>
  <w:style w:type="character" w:customStyle="1" w:styleId="FooterChar">
    <w:name w:val="Footer Char"/>
    <w:basedOn w:val="DefaultParagraphFont"/>
    <w:link w:val="Footer"/>
    <w:uiPriority w:val="99"/>
    <w:rsid w:val="00F53538"/>
    <w:rPr>
      <w:rFonts w:ascii="Courier" w:eastAsia="Times New Roman" w:hAnsi="Courier" w:cs="Times New Roman"/>
      <w:szCs w:val="20"/>
    </w:rPr>
  </w:style>
  <w:style w:type="paragraph" w:styleId="Header">
    <w:name w:val="header"/>
    <w:basedOn w:val="Normal"/>
    <w:link w:val="HeaderChar"/>
    <w:uiPriority w:val="99"/>
    <w:rsid w:val="00F53538"/>
    <w:pPr>
      <w:tabs>
        <w:tab w:val="center" w:pos="4320"/>
        <w:tab w:val="right" w:pos="8640"/>
      </w:tabs>
    </w:pPr>
  </w:style>
  <w:style w:type="character" w:customStyle="1" w:styleId="HeaderChar">
    <w:name w:val="Header Char"/>
    <w:basedOn w:val="DefaultParagraphFont"/>
    <w:link w:val="Header"/>
    <w:uiPriority w:val="99"/>
    <w:rsid w:val="00F53538"/>
    <w:rPr>
      <w:rFonts w:ascii="Courier" w:eastAsia="Times New Roman" w:hAnsi="Courier" w:cs="Times New Roman"/>
      <w:szCs w:val="20"/>
    </w:rPr>
  </w:style>
  <w:style w:type="paragraph" w:styleId="ListParagraph">
    <w:name w:val="List Paragraph"/>
    <w:basedOn w:val="Normal"/>
    <w:uiPriority w:val="34"/>
    <w:qFormat/>
    <w:rsid w:val="00F53538"/>
    <w:pPr>
      <w:ind w:left="720"/>
      <w:contextualSpacing/>
    </w:pPr>
  </w:style>
  <w:style w:type="character" w:styleId="CommentReference">
    <w:name w:val="annotation reference"/>
    <w:uiPriority w:val="99"/>
    <w:rsid w:val="00F53538"/>
    <w:rPr>
      <w:sz w:val="16"/>
      <w:szCs w:val="16"/>
    </w:rPr>
  </w:style>
  <w:style w:type="paragraph" w:styleId="CommentText">
    <w:name w:val="annotation text"/>
    <w:basedOn w:val="Normal"/>
    <w:link w:val="CommentTextChar"/>
    <w:uiPriority w:val="99"/>
    <w:rsid w:val="00F53538"/>
    <w:rPr>
      <w:sz w:val="20"/>
    </w:rPr>
  </w:style>
  <w:style w:type="character" w:customStyle="1" w:styleId="CommentTextChar">
    <w:name w:val="Comment Text Char"/>
    <w:basedOn w:val="DefaultParagraphFont"/>
    <w:link w:val="CommentText"/>
    <w:uiPriority w:val="99"/>
    <w:rsid w:val="00F53538"/>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535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535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4</cp:revision>
  <dcterms:created xsi:type="dcterms:W3CDTF">2021-02-11T19:01:00Z</dcterms:created>
  <dcterms:modified xsi:type="dcterms:W3CDTF">2021-02-11T19:06:00Z</dcterms:modified>
</cp:coreProperties>
</file>